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5400"/>
      </w:tblGrid>
      <w:tr w:rsidR="00E23507" w:rsidRPr="00623894" w14:paraId="29276DFB" w14:textId="77777777" w:rsidTr="007450F3">
        <w:trPr>
          <w:trHeight w:val="4121"/>
        </w:trPr>
        <w:tc>
          <w:tcPr>
            <w:tcW w:w="3685" w:type="dxa"/>
          </w:tcPr>
          <w:p w14:paraId="47C7C90B" w14:textId="15213628" w:rsidR="00623894" w:rsidRDefault="00056AE3" w:rsidP="00623894">
            <w:pPr>
              <w:spacing w:after="240"/>
              <w:ind w:right="4845"/>
              <w:rPr>
                <w:rFonts w:ascii="Arial" w:hAnsi="Arial" w:cs="Arial"/>
                <w:b/>
                <w:bCs/>
                <w:color w:val="00AAAF"/>
                <w:sz w:val="28"/>
                <w:szCs w:val="28"/>
              </w:rPr>
            </w:pPr>
            <w:r>
              <w:rPr>
                <w:rFonts w:ascii="Arial" w:hAnsi="Arial" w:cs="Arial"/>
                <w:b/>
                <w:bCs/>
                <w:noProof/>
                <w:color w:val="00AAAF"/>
                <w:sz w:val="28"/>
                <w:szCs w:val="28"/>
              </w:rPr>
              <w:drawing>
                <wp:inline distT="0" distB="0" distL="0" distR="0" wp14:anchorId="36275F38" wp14:editId="791C95C4">
                  <wp:extent cx="2202815" cy="2267585"/>
                  <wp:effectExtent l="0" t="0" r="6985" b="0"/>
                  <wp:docPr id="8" name="Picture 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02815" cy="2267585"/>
                          </a:xfrm>
                          <a:prstGeom prst="rect">
                            <a:avLst/>
                          </a:prstGeom>
                        </pic:spPr>
                      </pic:pic>
                    </a:graphicData>
                  </a:graphic>
                </wp:inline>
              </w:drawing>
            </w:r>
          </w:p>
        </w:tc>
        <w:tc>
          <w:tcPr>
            <w:tcW w:w="5400" w:type="dxa"/>
          </w:tcPr>
          <w:p w14:paraId="2A30A5E9" w14:textId="77777777" w:rsidR="00623894" w:rsidRDefault="00623894" w:rsidP="00623894">
            <w:pPr>
              <w:spacing w:after="240"/>
              <w:jc w:val="center"/>
              <w:rPr>
                <w:rFonts w:ascii="Arial" w:hAnsi="Arial" w:cs="Arial"/>
                <w:b/>
                <w:bCs/>
                <w:color w:val="00AAAF"/>
                <w:sz w:val="28"/>
                <w:szCs w:val="28"/>
              </w:rPr>
            </w:pPr>
          </w:p>
          <w:p w14:paraId="37E4A419" w14:textId="77777777" w:rsidR="00623894" w:rsidRDefault="00623894" w:rsidP="00623894">
            <w:pPr>
              <w:spacing w:after="240"/>
              <w:jc w:val="center"/>
              <w:rPr>
                <w:rFonts w:ascii="Arial" w:hAnsi="Arial" w:cs="Arial"/>
                <w:b/>
                <w:bCs/>
                <w:color w:val="00AAAF"/>
                <w:sz w:val="28"/>
                <w:szCs w:val="28"/>
              </w:rPr>
            </w:pPr>
          </w:p>
          <w:p w14:paraId="3539CFFE" w14:textId="6656725D" w:rsidR="007F2579" w:rsidRPr="00056AE3" w:rsidRDefault="00056AE3" w:rsidP="00623894">
            <w:pPr>
              <w:spacing w:after="240"/>
              <w:jc w:val="center"/>
              <w:rPr>
                <w:rFonts w:ascii="Avenir Next LT Pro Demi" w:hAnsi="Avenir Next LT Pro Demi" w:cs="Arial"/>
                <w:b/>
                <w:bCs/>
                <w:color w:val="00AAAF"/>
                <w:sz w:val="40"/>
                <w:szCs w:val="40"/>
              </w:rPr>
            </w:pPr>
            <w:r w:rsidRPr="00056AE3">
              <w:rPr>
                <w:rFonts w:ascii="Avenir Next LT Pro Demi" w:hAnsi="Avenir Next LT Pro Demi" w:cs="Arial"/>
                <w:b/>
                <w:bCs/>
                <w:color w:val="00AAAF"/>
                <w:sz w:val="40"/>
                <w:szCs w:val="40"/>
              </w:rPr>
              <w:t>3 Keys to Grow Your Value and Skill for the Next Level</w:t>
            </w:r>
          </w:p>
          <w:p w14:paraId="01FE9F07" w14:textId="77777777" w:rsidR="00623894" w:rsidRPr="00E23507" w:rsidRDefault="00623894" w:rsidP="00623894">
            <w:pPr>
              <w:spacing w:after="240"/>
              <w:ind w:left="-285"/>
              <w:jc w:val="center"/>
              <w:rPr>
                <w:rFonts w:ascii="Avenir Next LT Pro" w:hAnsi="Avenir Next LT Pro" w:cs="Arial"/>
                <w:sz w:val="24"/>
                <w:szCs w:val="24"/>
              </w:rPr>
            </w:pPr>
            <w:r w:rsidRPr="00E23507">
              <w:rPr>
                <w:rFonts w:ascii="Avenir Next LT Pro" w:hAnsi="Avenir Next LT Pro" w:cs="Arial"/>
                <w:sz w:val="24"/>
                <w:szCs w:val="24"/>
              </w:rPr>
              <w:t>with</w:t>
            </w:r>
          </w:p>
          <w:p w14:paraId="20279262" w14:textId="77777777" w:rsidR="00623894" w:rsidRPr="00623894" w:rsidRDefault="00623894" w:rsidP="00623894">
            <w:pPr>
              <w:spacing w:after="240"/>
              <w:ind w:left="-285"/>
              <w:jc w:val="center"/>
              <w:rPr>
                <w:rFonts w:ascii="Arial" w:hAnsi="Arial" w:cs="Arial"/>
                <w:sz w:val="24"/>
                <w:szCs w:val="24"/>
              </w:rPr>
            </w:pPr>
            <w:r w:rsidRPr="00E23507">
              <w:rPr>
                <w:rFonts w:ascii="Avenir Next LT Pro" w:hAnsi="Avenir Next LT Pro" w:cs="Arial"/>
                <w:sz w:val="32"/>
                <w:szCs w:val="32"/>
              </w:rPr>
              <w:t xml:space="preserve"> </w:t>
            </w:r>
            <w:proofErr w:type="spellStart"/>
            <w:r w:rsidRPr="00E23507">
              <w:rPr>
                <w:rFonts w:ascii="Avenir Next LT Pro" w:hAnsi="Avenir Next LT Pro" w:cs="Arial"/>
                <w:sz w:val="32"/>
                <w:szCs w:val="32"/>
              </w:rPr>
              <w:t>Dr.</w:t>
            </w:r>
            <w:proofErr w:type="spellEnd"/>
            <w:r w:rsidRPr="00E23507">
              <w:rPr>
                <w:rFonts w:ascii="Avenir Next LT Pro" w:hAnsi="Avenir Next LT Pro" w:cs="Arial"/>
                <w:sz w:val="32"/>
                <w:szCs w:val="32"/>
              </w:rPr>
              <w:t xml:space="preserve"> Ginny A. Baro</w:t>
            </w:r>
          </w:p>
        </w:tc>
      </w:tr>
    </w:tbl>
    <w:p w14:paraId="51BFB770" w14:textId="76FD615E" w:rsidR="00056AE3" w:rsidRPr="00884DB7" w:rsidRDefault="007F2579" w:rsidP="00056AE3">
      <w:pPr>
        <w:spacing w:line="264" w:lineRule="auto"/>
        <w:ind w:left="90"/>
        <w:rPr>
          <w:rFonts w:ascii="Poppins" w:hAnsi="Poppins" w:cs="Poppins"/>
          <w:b/>
          <w:bCs/>
          <w:color w:val="CDC575"/>
          <w:spacing w:val="40"/>
          <w:sz w:val="22"/>
          <w14:cntxtAlts/>
        </w:rPr>
      </w:pPr>
      <w:bookmarkStart w:id="0" w:name="_Toc15472438"/>
      <w:bookmarkStart w:id="1" w:name="_Toc15475182"/>
      <w:bookmarkStart w:id="2" w:name="_Toc15558139"/>
      <w:bookmarkStart w:id="3" w:name="_Toc15602081"/>
      <w:bookmarkStart w:id="4" w:name="_Toc18340035"/>
      <w:bookmarkStart w:id="5" w:name="_Toc19799930"/>
      <w:bookmarkStart w:id="6" w:name="_Toc19799956"/>
      <w:bookmarkStart w:id="7" w:name="_Toc19799982"/>
      <w:bookmarkStart w:id="8" w:name="_Toc19801702"/>
      <w:bookmarkStart w:id="9" w:name="_Toc19821488"/>
      <w:r>
        <w:rPr>
          <w:rFonts w:ascii="Times New Roman" w:hAnsi="Times New Roman" w:cs="Times New Roman"/>
        </w:rPr>
        <w:t>​</w:t>
      </w:r>
      <w:r w:rsidR="00056AE3" w:rsidRPr="00884DB7">
        <w:rPr>
          <w:rFonts w:asciiTheme="majorHAnsi" w:hAnsiTheme="majorHAnsi" w:cs="Poppins"/>
          <w:b/>
          <w:bCs/>
          <w:color w:val="404040" w:themeColor="text1" w:themeTint="BF"/>
          <w:spacing w:val="20"/>
          <w:sz w:val="28"/>
          <w:szCs w:val="16"/>
        </w:rPr>
        <w:t>Dear</w:t>
      </w:r>
      <w:r w:rsidR="00056AE3">
        <w:rPr>
          <w:rFonts w:asciiTheme="majorHAnsi" w:hAnsiTheme="majorHAnsi" w:cs="Poppins"/>
          <w:b/>
          <w:bCs/>
          <w:color w:val="404040" w:themeColor="text1" w:themeTint="BF"/>
          <w:spacing w:val="20"/>
          <w:sz w:val="28"/>
          <w:szCs w:val="16"/>
        </w:rPr>
        <w:t xml:space="preserve"> LIDER member, </w:t>
      </w:r>
    </w:p>
    <w:p w14:paraId="42ED2997" w14:textId="518488E0" w:rsidR="00056AE3" w:rsidRDefault="00056AE3" w:rsidP="00056AE3">
      <w:pPr>
        <w:tabs>
          <w:tab w:val="left" w:pos="3765"/>
          <w:tab w:val="left" w:pos="4245"/>
        </w:tabs>
        <w:spacing w:after="0" w:line="264" w:lineRule="auto"/>
        <w:ind w:left="90"/>
        <w:rPr>
          <w:rFonts w:asciiTheme="majorHAnsi" w:hAnsiTheme="majorHAnsi" w:cs="Poppins"/>
          <w:color w:val="404040" w:themeColor="text1" w:themeTint="BF"/>
          <w:spacing w:val="20"/>
          <w:sz w:val="20"/>
          <w:szCs w:val="20"/>
        </w:rPr>
      </w:pPr>
      <w:r w:rsidRPr="0044133E">
        <w:rPr>
          <w:rFonts w:asciiTheme="majorHAnsi" w:hAnsiTheme="majorHAnsi" w:cs="Poppins"/>
          <w:color w:val="404040" w:themeColor="text1" w:themeTint="BF"/>
          <w:spacing w:val="20"/>
          <w:sz w:val="20"/>
          <w:szCs w:val="20"/>
        </w:rPr>
        <w:t xml:space="preserve">Congratulations on your commitment to rise to your </w:t>
      </w:r>
      <w:r>
        <w:rPr>
          <w:rFonts w:asciiTheme="majorHAnsi" w:hAnsiTheme="majorHAnsi" w:cs="Poppins"/>
          <w:color w:val="404040" w:themeColor="text1" w:themeTint="BF"/>
          <w:spacing w:val="20"/>
          <w:sz w:val="20"/>
          <w:szCs w:val="20"/>
        </w:rPr>
        <w:t>full</w:t>
      </w:r>
      <w:r w:rsidRPr="0044133E">
        <w:rPr>
          <w:rFonts w:asciiTheme="majorHAnsi" w:hAnsiTheme="majorHAnsi" w:cs="Poppins"/>
          <w:color w:val="404040" w:themeColor="text1" w:themeTint="BF"/>
          <w:spacing w:val="20"/>
          <w:sz w:val="20"/>
          <w:szCs w:val="20"/>
        </w:rPr>
        <w:t xml:space="preserve"> potential</w:t>
      </w:r>
      <w:r w:rsidR="00291ECF">
        <w:rPr>
          <w:rFonts w:asciiTheme="majorHAnsi" w:hAnsiTheme="majorHAnsi" w:cs="Poppins"/>
          <w:color w:val="404040" w:themeColor="text1" w:themeTint="BF"/>
          <w:spacing w:val="20"/>
          <w:sz w:val="20"/>
          <w:szCs w:val="20"/>
        </w:rPr>
        <w:t xml:space="preserve"> at Ingredion!</w:t>
      </w:r>
    </w:p>
    <w:p w14:paraId="1F6160E5" w14:textId="77777777" w:rsidR="00056AE3" w:rsidRPr="0044133E" w:rsidRDefault="00056AE3" w:rsidP="00056AE3">
      <w:pPr>
        <w:tabs>
          <w:tab w:val="left" w:pos="3765"/>
          <w:tab w:val="left" w:pos="4245"/>
        </w:tabs>
        <w:spacing w:after="0" w:line="264" w:lineRule="auto"/>
        <w:ind w:left="90"/>
        <w:rPr>
          <w:rFonts w:asciiTheme="majorHAnsi" w:hAnsiTheme="majorHAnsi" w:cs="Poppins"/>
          <w:color w:val="404040" w:themeColor="text1" w:themeTint="BF"/>
          <w:spacing w:val="20"/>
          <w:sz w:val="20"/>
          <w:szCs w:val="20"/>
        </w:rPr>
      </w:pPr>
    </w:p>
    <w:p w14:paraId="75CEFF44" w14:textId="282A754F" w:rsidR="00056AE3" w:rsidRDefault="00056AE3" w:rsidP="00056AE3">
      <w:pPr>
        <w:tabs>
          <w:tab w:val="left" w:pos="3765"/>
          <w:tab w:val="left" w:pos="4245"/>
        </w:tabs>
        <w:spacing w:after="0" w:line="264" w:lineRule="auto"/>
        <w:ind w:left="90"/>
        <w:rPr>
          <w:rFonts w:asciiTheme="majorHAnsi" w:hAnsiTheme="majorHAnsi" w:cs="Poppins"/>
          <w:color w:val="404040" w:themeColor="text1" w:themeTint="BF"/>
          <w:spacing w:val="20"/>
          <w:sz w:val="20"/>
          <w:szCs w:val="20"/>
        </w:rPr>
      </w:pPr>
      <w:r w:rsidRPr="0044133E">
        <w:rPr>
          <w:rFonts w:asciiTheme="majorHAnsi" w:hAnsiTheme="majorHAnsi" w:cs="Poppins"/>
          <w:color w:val="404040" w:themeColor="text1" w:themeTint="BF"/>
          <w:spacing w:val="20"/>
          <w:sz w:val="20"/>
          <w:szCs w:val="20"/>
        </w:rPr>
        <w:t xml:space="preserve">These resources will support you to </w:t>
      </w:r>
      <w:r w:rsidR="00291ECF">
        <w:rPr>
          <w:rFonts w:asciiTheme="majorHAnsi" w:hAnsiTheme="majorHAnsi" w:cs="Poppins"/>
          <w:color w:val="404040" w:themeColor="text1" w:themeTint="BF"/>
          <w:spacing w:val="20"/>
          <w:sz w:val="20"/>
          <w:szCs w:val="20"/>
        </w:rPr>
        <w:t xml:space="preserve">understand your unique value, enhancing your personal brand, to </w:t>
      </w:r>
      <w:r>
        <w:rPr>
          <w:rFonts w:asciiTheme="majorHAnsi" w:hAnsiTheme="majorHAnsi" w:cs="Poppins"/>
          <w:color w:val="404040" w:themeColor="text1" w:themeTint="BF"/>
          <w:spacing w:val="20"/>
          <w:sz w:val="20"/>
          <w:szCs w:val="20"/>
        </w:rPr>
        <w:t xml:space="preserve">grow your support network intentionally, and create a </w:t>
      </w:r>
      <w:r w:rsidR="00291ECF">
        <w:rPr>
          <w:rFonts w:asciiTheme="majorHAnsi" w:hAnsiTheme="majorHAnsi" w:cs="Poppins"/>
          <w:color w:val="404040" w:themeColor="text1" w:themeTint="BF"/>
          <w:spacing w:val="20"/>
          <w:sz w:val="20"/>
          <w:szCs w:val="20"/>
        </w:rPr>
        <w:t xml:space="preserve">compelling and </w:t>
      </w:r>
      <w:r>
        <w:rPr>
          <w:rFonts w:asciiTheme="majorHAnsi" w:hAnsiTheme="majorHAnsi" w:cs="Poppins"/>
          <w:color w:val="404040" w:themeColor="text1" w:themeTint="BF"/>
          <w:spacing w:val="20"/>
          <w:sz w:val="20"/>
          <w:szCs w:val="20"/>
        </w:rPr>
        <w:t xml:space="preserve">realistic roadmap and action plan that supports your goals. As you retool, you will rebrand and </w:t>
      </w:r>
      <w:r w:rsidRPr="0044133E">
        <w:rPr>
          <w:rFonts w:asciiTheme="majorHAnsi" w:hAnsiTheme="majorHAnsi" w:cs="Poppins"/>
          <w:color w:val="404040" w:themeColor="text1" w:themeTint="BF"/>
          <w:spacing w:val="20"/>
          <w:sz w:val="20"/>
          <w:szCs w:val="20"/>
        </w:rPr>
        <w:t>develop a unique edge, with the exact steps that will help you move forward confidently.</w:t>
      </w:r>
    </w:p>
    <w:p w14:paraId="2123B7E2" w14:textId="77777777" w:rsidR="00056AE3" w:rsidRPr="0044133E" w:rsidRDefault="00056AE3" w:rsidP="00056AE3">
      <w:pPr>
        <w:tabs>
          <w:tab w:val="left" w:pos="3765"/>
          <w:tab w:val="left" w:pos="4245"/>
        </w:tabs>
        <w:spacing w:after="0" w:line="264" w:lineRule="auto"/>
        <w:ind w:left="90"/>
        <w:rPr>
          <w:rFonts w:asciiTheme="majorHAnsi" w:hAnsiTheme="majorHAnsi" w:cs="Poppins"/>
          <w:color w:val="404040" w:themeColor="text1" w:themeTint="BF"/>
          <w:spacing w:val="20"/>
          <w:sz w:val="20"/>
          <w:szCs w:val="20"/>
        </w:rPr>
      </w:pPr>
    </w:p>
    <w:p w14:paraId="72522D65" w14:textId="61B2DBCB" w:rsidR="00056AE3" w:rsidRDefault="00056AE3" w:rsidP="00056AE3">
      <w:pPr>
        <w:tabs>
          <w:tab w:val="left" w:pos="3765"/>
          <w:tab w:val="left" w:pos="4245"/>
        </w:tabs>
        <w:spacing w:after="0" w:line="264" w:lineRule="auto"/>
        <w:ind w:left="9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Your</w:t>
      </w:r>
      <w:r w:rsidRPr="0044133E">
        <w:rPr>
          <w:rFonts w:asciiTheme="majorHAnsi" w:hAnsiTheme="majorHAnsi" w:cs="Poppins"/>
          <w:color w:val="404040" w:themeColor="text1" w:themeTint="BF"/>
          <w:spacing w:val="20"/>
          <w:sz w:val="20"/>
          <w:szCs w:val="20"/>
        </w:rPr>
        <w:t xml:space="preserve"> roadmap will support you to </w:t>
      </w:r>
      <w:r w:rsidR="002E73FA">
        <w:rPr>
          <w:rFonts w:asciiTheme="majorHAnsi" w:hAnsiTheme="majorHAnsi" w:cs="Poppins"/>
          <w:color w:val="404040" w:themeColor="text1" w:themeTint="BF"/>
          <w:spacing w:val="20"/>
          <w:sz w:val="20"/>
          <w:szCs w:val="20"/>
        </w:rPr>
        <w:t>execute</w:t>
      </w:r>
      <w:r w:rsidRPr="0044133E">
        <w:rPr>
          <w:rFonts w:asciiTheme="majorHAnsi" w:hAnsiTheme="majorHAnsi" w:cs="Poppins"/>
          <w:color w:val="404040" w:themeColor="text1" w:themeTint="BF"/>
          <w:spacing w:val="20"/>
          <w:sz w:val="20"/>
          <w:szCs w:val="20"/>
        </w:rPr>
        <w:t xml:space="preserve"> fearlessly, act despite the fear, as you pursue the outcomes you envision. And to stay in momentum to tap into your full potential as the leader you are meant to be</w:t>
      </w:r>
      <w:r>
        <w:rPr>
          <w:rFonts w:asciiTheme="majorHAnsi" w:hAnsiTheme="majorHAnsi" w:cs="Poppins"/>
          <w:color w:val="404040" w:themeColor="text1" w:themeTint="BF"/>
          <w:spacing w:val="20"/>
          <w:sz w:val="20"/>
          <w:szCs w:val="20"/>
        </w:rPr>
        <w:t xml:space="preserve"> (in business and life)</w:t>
      </w:r>
      <w:r w:rsidRPr="0044133E">
        <w:rPr>
          <w:rFonts w:asciiTheme="majorHAnsi" w:hAnsiTheme="majorHAnsi" w:cs="Poppins"/>
          <w:color w:val="404040" w:themeColor="text1" w:themeTint="BF"/>
          <w:spacing w:val="20"/>
          <w:sz w:val="20"/>
          <w:szCs w:val="20"/>
        </w:rPr>
        <w:t>.</w:t>
      </w:r>
    </w:p>
    <w:p w14:paraId="55A462CB" w14:textId="77777777" w:rsidR="00056AE3" w:rsidRPr="0044133E" w:rsidRDefault="00056AE3" w:rsidP="00056AE3">
      <w:pPr>
        <w:tabs>
          <w:tab w:val="left" w:pos="3765"/>
          <w:tab w:val="left" w:pos="4245"/>
        </w:tabs>
        <w:spacing w:after="0" w:line="264" w:lineRule="auto"/>
        <w:ind w:left="90"/>
        <w:rPr>
          <w:rFonts w:asciiTheme="majorHAnsi" w:hAnsiTheme="majorHAnsi" w:cs="Poppins"/>
          <w:color w:val="404040" w:themeColor="text1" w:themeTint="BF"/>
          <w:spacing w:val="20"/>
          <w:sz w:val="20"/>
          <w:szCs w:val="20"/>
        </w:rPr>
      </w:pPr>
    </w:p>
    <w:p w14:paraId="1E6EDD31" w14:textId="69A50D2C" w:rsidR="00056AE3" w:rsidRDefault="00056AE3" w:rsidP="00056AE3">
      <w:pPr>
        <w:tabs>
          <w:tab w:val="left" w:pos="3765"/>
          <w:tab w:val="left" w:pos="4245"/>
        </w:tabs>
        <w:spacing w:after="0" w:line="264" w:lineRule="auto"/>
        <w:ind w:left="90"/>
        <w:rPr>
          <w:rFonts w:asciiTheme="majorHAnsi" w:hAnsiTheme="majorHAnsi" w:cs="Poppins"/>
          <w:color w:val="404040" w:themeColor="text1" w:themeTint="BF"/>
          <w:spacing w:val="20"/>
          <w:sz w:val="20"/>
          <w:szCs w:val="20"/>
        </w:rPr>
      </w:pPr>
      <w:r w:rsidRPr="0044133E">
        <w:rPr>
          <w:rFonts w:asciiTheme="majorHAnsi" w:hAnsiTheme="majorHAnsi" w:cs="Poppins"/>
          <w:color w:val="404040" w:themeColor="text1" w:themeTint="BF"/>
          <w:spacing w:val="20"/>
          <w:sz w:val="20"/>
          <w:szCs w:val="20"/>
        </w:rPr>
        <w:t>You will have access to your private page (www.ExecutiveBound.com/</w:t>
      </w:r>
      <w:r>
        <w:rPr>
          <w:rFonts w:asciiTheme="majorHAnsi" w:hAnsiTheme="majorHAnsi" w:cs="Poppins"/>
          <w:color w:val="404040" w:themeColor="text1" w:themeTint="BF"/>
          <w:spacing w:val="20"/>
          <w:sz w:val="20"/>
          <w:szCs w:val="20"/>
        </w:rPr>
        <w:t>lider22</w:t>
      </w:r>
      <w:r w:rsidRPr="0044133E">
        <w:rPr>
          <w:rFonts w:asciiTheme="majorHAnsi" w:hAnsiTheme="majorHAnsi" w:cs="Poppins"/>
          <w:color w:val="404040" w:themeColor="text1" w:themeTint="BF"/>
          <w:spacing w:val="20"/>
          <w:sz w:val="20"/>
          <w:szCs w:val="20"/>
        </w:rPr>
        <w:t xml:space="preserve">) until </w:t>
      </w:r>
      <w:r>
        <w:rPr>
          <w:rFonts w:asciiTheme="majorHAnsi" w:hAnsiTheme="majorHAnsi" w:cs="Poppins"/>
          <w:color w:val="404040" w:themeColor="text1" w:themeTint="BF"/>
          <w:spacing w:val="20"/>
          <w:sz w:val="20"/>
          <w:szCs w:val="20"/>
        </w:rPr>
        <w:t>Sept. 19</w:t>
      </w:r>
      <w:r>
        <w:rPr>
          <w:rFonts w:asciiTheme="majorHAnsi" w:hAnsiTheme="majorHAnsi" w:cs="Poppins"/>
          <w:color w:val="404040" w:themeColor="text1" w:themeTint="BF"/>
          <w:spacing w:val="20"/>
          <w:sz w:val="20"/>
          <w:szCs w:val="20"/>
        </w:rPr>
        <w:t>, 202</w:t>
      </w:r>
      <w:r>
        <w:rPr>
          <w:rFonts w:asciiTheme="majorHAnsi" w:hAnsiTheme="majorHAnsi" w:cs="Poppins"/>
          <w:color w:val="404040" w:themeColor="text1" w:themeTint="BF"/>
          <w:spacing w:val="20"/>
          <w:sz w:val="20"/>
          <w:szCs w:val="20"/>
        </w:rPr>
        <w:t>2</w:t>
      </w:r>
      <w:r>
        <w:rPr>
          <w:rFonts w:asciiTheme="majorHAnsi" w:hAnsiTheme="majorHAnsi" w:cs="Poppins"/>
          <w:color w:val="404040" w:themeColor="text1" w:themeTint="BF"/>
          <w:spacing w:val="20"/>
          <w:sz w:val="20"/>
          <w:szCs w:val="20"/>
        </w:rPr>
        <w:t xml:space="preserve">. </w:t>
      </w:r>
      <w:r w:rsidRPr="0044133E">
        <w:rPr>
          <w:rFonts w:asciiTheme="majorHAnsi" w:hAnsiTheme="majorHAnsi" w:cs="Poppins"/>
          <w:color w:val="404040" w:themeColor="text1" w:themeTint="BF"/>
          <w:spacing w:val="20"/>
          <w:sz w:val="20"/>
          <w:szCs w:val="20"/>
        </w:rPr>
        <w:t xml:space="preserve">Take this opportunity </w:t>
      </w:r>
      <w:r>
        <w:rPr>
          <w:rFonts w:asciiTheme="majorHAnsi" w:hAnsiTheme="majorHAnsi" w:cs="Poppins"/>
          <w:color w:val="404040" w:themeColor="text1" w:themeTint="BF"/>
          <w:spacing w:val="20"/>
          <w:sz w:val="20"/>
          <w:szCs w:val="20"/>
        </w:rPr>
        <w:t>to</w:t>
      </w:r>
      <w:r w:rsidR="002E73FA">
        <w:rPr>
          <w:rFonts w:asciiTheme="majorHAnsi" w:hAnsiTheme="majorHAnsi" w:cs="Poppins"/>
          <w:color w:val="404040" w:themeColor="text1" w:themeTint="BF"/>
          <w:spacing w:val="20"/>
          <w:sz w:val="20"/>
          <w:szCs w:val="20"/>
        </w:rPr>
        <w:t xml:space="preserve"> build your personal brand and</w:t>
      </w:r>
      <w:r w:rsidRPr="0044133E">
        <w:rPr>
          <w:rFonts w:asciiTheme="majorHAnsi" w:hAnsiTheme="majorHAnsi" w:cs="Poppins"/>
          <w:color w:val="404040" w:themeColor="text1" w:themeTint="BF"/>
          <w:spacing w:val="20"/>
          <w:sz w:val="20"/>
          <w:szCs w:val="20"/>
        </w:rPr>
        <w:t xml:space="preserve"> create a clear, </w:t>
      </w:r>
      <w:r w:rsidR="008775C2">
        <w:rPr>
          <w:rFonts w:asciiTheme="majorHAnsi" w:hAnsiTheme="majorHAnsi" w:cs="Poppins"/>
          <w:color w:val="404040" w:themeColor="text1" w:themeTint="BF"/>
          <w:spacing w:val="20"/>
          <w:sz w:val="20"/>
          <w:szCs w:val="20"/>
        </w:rPr>
        <w:t>compelling</w:t>
      </w:r>
      <w:r w:rsidRPr="0044133E">
        <w:rPr>
          <w:rFonts w:asciiTheme="majorHAnsi" w:hAnsiTheme="majorHAnsi" w:cs="Poppins"/>
          <w:color w:val="404040" w:themeColor="text1" w:themeTint="BF"/>
          <w:spacing w:val="20"/>
          <w:sz w:val="20"/>
          <w:szCs w:val="20"/>
        </w:rPr>
        <w:t xml:space="preserve"> plan that meets your specific goals and needs</w:t>
      </w:r>
      <w:r w:rsidR="008775C2">
        <w:rPr>
          <w:rFonts w:asciiTheme="majorHAnsi" w:hAnsiTheme="majorHAnsi" w:cs="Poppins"/>
          <w:color w:val="404040" w:themeColor="text1" w:themeTint="BF"/>
          <w:spacing w:val="20"/>
          <w:sz w:val="20"/>
          <w:szCs w:val="20"/>
        </w:rPr>
        <w:t xml:space="preserve"> with purpose.</w:t>
      </w:r>
    </w:p>
    <w:p w14:paraId="1E28534E" w14:textId="77777777" w:rsidR="00056AE3" w:rsidRPr="0044133E" w:rsidRDefault="00056AE3" w:rsidP="00056AE3">
      <w:pPr>
        <w:tabs>
          <w:tab w:val="left" w:pos="3765"/>
          <w:tab w:val="left" w:pos="4245"/>
        </w:tabs>
        <w:spacing w:after="0" w:line="264" w:lineRule="auto"/>
        <w:ind w:left="90"/>
        <w:rPr>
          <w:rFonts w:asciiTheme="majorHAnsi" w:hAnsiTheme="majorHAnsi" w:cs="Poppins"/>
          <w:color w:val="404040" w:themeColor="text1" w:themeTint="BF"/>
          <w:spacing w:val="20"/>
          <w:sz w:val="20"/>
          <w:szCs w:val="20"/>
        </w:rPr>
      </w:pPr>
    </w:p>
    <w:p w14:paraId="0C109B26" w14:textId="715CFB48" w:rsidR="00056AE3" w:rsidRPr="00110879" w:rsidRDefault="00056AE3" w:rsidP="00056AE3">
      <w:pPr>
        <w:tabs>
          <w:tab w:val="left" w:pos="3765"/>
          <w:tab w:val="left" w:pos="4245"/>
        </w:tabs>
        <w:spacing w:after="0" w:line="264" w:lineRule="auto"/>
        <w:ind w:left="9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I invite you to embrace a “culture of progress.” Seek progress, not perfection. Take the next small step, even if you don’t know 100% that you’ll succeed. Learn from each step and tweak before taking the next one. Notice any d</w:t>
      </w:r>
      <w:r w:rsidRPr="00110879">
        <w:rPr>
          <w:rFonts w:asciiTheme="majorHAnsi" w:hAnsiTheme="majorHAnsi" w:cs="Poppins"/>
          <w:color w:val="404040" w:themeColor="text1" w:themeTint="BF"/>
          <w:spacing w:val="20"/>
          <w:sz w:val="20"/>
          <w:szCs w:val="20"/>
        </w:rPr>
        <w:t>iscomfort, crunchiness, or limitations—i.e., skepticism, doubt, fear</w:t>
      </w:r>
      <w:r>
        <w:rPr>
          <w:rFonts w:asciiTheme="majorHAnsi" w:hAnsiTheme="majorHAnsi" w:cs="Poppins"/>
          <w:color w:val="404040" w:themeColor="text1" w:themeTint="BF"/>
          <w:spacing w:val="20"/>
          <w:sz w:val="20"/>
          <w:szCs w:val="20"/>
        </w:rPr>
        <w:t xml:space="preserve">. Leverage your </w:t>
      </w:r>
      <w:r>
        <w:rPr>
          <w:rFonts w:asciiTheme="majorHAnsi" w:hAnsiTheme="majorHAnsi" w:cs="Poppins"/>
          <w:color w:val="404040" w:themeColor="text1" w:themeTint="BF"/>
          <w:spacing w:val="20"/>
          <w:sz w:val="20"/>
          <w:szCs w:val="20"/>
        </w:rPr>
        <w:t xml:space="preserve">Why and </w:t>
      </w:r>
      <w:r>
        <w:rPr>
          <w:rFonts w:asciiTheme="majorHAnsi" w:hAnsiTheme="majorHAnsi" w:cs="Poppins"/>
          <w:color w:val="404040" w:themeColor="text1" w:themeTint="BF"/>
          <w:spacing w:val="20"/>
          <w:sz w:val="20"/>
          <w:szCs w:val="20"/>
        </w:rPr>
        <w:t>s</w:t>
      </w:r>
      <w:r w:rsidR="008775C2">
        <w:rPr>
          <w:rFonts w:asciiTheme="majorHAnsi" w:hAnsiTheme="majorHAnsi" w:cs="Poppins"/>
          <w:color w:val="404040" w:themeColor="text1" w:themeTint="BF"/>
          <w:spacing w:val="20"/>
          <w:sz w:val="20"/>
          <w:szCs w:val="20"/>
        </w:rPr>
        <w:t xml:space="preserve">uperpowers </w:t>
      </w:r>
      <w:r>
        <w:rPr>
          <w:rFonts w:asciiTheme="majorHAnsi" w:hAnsiTheme="majorHAnsi" w:cs="Poppins"/>
          <w:color w:val="404040" w:themeColor="text1" w:themeTint="BF"/>
          <w:spacing w:val="20"/>
          <w:sz w:val="20"/>
          <w:szCs w:val="20"/>
        </w:rPr>
        <w:t xml:space="preserve">to stay </w:t>
      </w:r>
      <w:r w:rsidRPr="00110879">
        <w:rPr>
          <w:rFonts w:asciiTheme="majorHAnsi" w:hAnsiTheme="majorHAnsi" w:cs="Poppins"/>
          <w:color w:val="404040" w:themeColor="text1" w:themeTint="BF"/>
          <w:spacing w:val="20"/>
          <w:sz w:val="20"/>
          <w:szCs w:val="20"/>
        </w:rPr>
        <w:t>focus</w:t>
      </w:r>
      <w:r>
        <w:rPr>
          <w:rFonts w:asciiTheme="majorHAnsi" w:hAnsiTheme="majorHAnsi" w:cs="Poppins"/>
          <w:color w:val="404040" w:themeColor="text1" w:themeTint="BF"/>
          <w:spacing w:val="20"/>
          <w:sz w:val="20"/>
          <w:szCs w:val="20"/>
        </w:rPr>
        <w:t>ed</w:t>
      </w:r>
      <w:r w:rsidRPr="00110879">
        <w:rPr>
          <w:rFonts w:asciiTheme="majorHAnsi" w:hAnsiTheme="majorHAnsi" w:cs="Poppins"/>
          <w:color w:val="404040" w:themeColor="text1" w:themeTint="BF"/>
          <w:spacing w:val="20"/>
          <w:sz w:val="20"/>
          <w:szCs w:val="20"/>
        </w:rPr>
        <w:t xml:space="preserve"> on the right </w:t>
      </w:r>
      <w:r w:rsidRPr="00110879">
        <w:rPr>
          <w:rFonts w:asciiTheme="majorHAnsi" w:hAnsiTheme="majorHAnsi" w:cs="Poppins"/>
          <w:color w:val="404040" w:themeColor="text1" w:themeTint="BF"/>
          <w:spacing w:val="20"/>
          <w:sz w:val="20"/>
          <w:szCs w:val="20"/>
        </w:rPr>
        <w:t>things and</w:t>
      </w:r>
      <w:r w:rsidRPr="00110879">
        <w:rPr>
          <w:rFonts w:asciiTheme="majorHAnsi" w:hAnsiTheme="majorHAnsi" w:cs="Poppins"/>
          <w:color w:val="404040" w:themeColor="text1" w:themeTint="BF"/>
          <w:spacing w:val="20"/>
          <w:sz w:val="20"/>
          <w:szCs w:val="20"/>
        </w:rPr>
        <w:t xml:space="preserve"> take uncomfortable actio</w:t>
      </w:r>
      <w:r>
        <w:rPr>
          <w:rFonts w:asciiTheme="majorHAnsi" w:hAnsiTheme="majorHAnsi" w:cs="Poppins"/>
          <w:color w:val="404040" w:themeColor="text1" w:themeTint="BF"/>
          <w:spacing w:val="20"/>
          <w:sz w:val="20"/>
          <w:szCs w:val="20"/>
        </w:rPr>
        <w:t>n.</w:t>
      </w:r>
    </w:p>
    <w:p w14:paraId="741CC30A" w14:textId="77777777" w:rsidR="00056AE3" w:rsidRPr="00110879" w:rsidRDefault="00056AE3" w:rsidP="00056AE3">
      <w:pPr>
        <w:tabs>
          <w:tab w:val="left" w:pos="3765"/>
          <w:tab w:val="left" w:pos="4245"/>
        </w:tabs>
        <w:spacing w:after="0" w:line="264" w:lineRule="auto"/>
        <w:ind w:left="90"/>
        <w:rPr>
          <w:rFonts w:asciiTheme="majorHAnsi" w:hAnsiTheme="majorHAnsi" w:cs="Poppins"/>
          <w:color w:val="404040" w:themeColor="text1" w:themeTint="BF"/>
          <w:spacing w:val="20"/>
          <w:sz w:val="20"/>
          <w:szCs w:val="20"/>
        </w:rPr>
      </w:pPr>
    </w:p>
    <w:p w14:paraId="0E73465B" w14:textId="6B97B6A9" w:rsidR="00056AE3" w:rsidRPr="00110879" w:rsidRDefault="00056AE3" w:rsidP="00056AE3">
      <w:pPr>
        <w:tabs>
          <w:tab w:val="left" w:pos="3765"/>
          <w:tab w:val="left" w:pos="4245"/>
        </w:tabs>
        <w:spacing w:after="0" w:line="264" w:lineRule="auto"/>
        <w:ind w:left="90"/>
        <w:rPr>
          <w:rFonts w:asciiTheme="majorHAnsi" w:hAnsiTheme="majorHAnsi" w:cs="Poppins"/>
          <w:color w:val="404040" w:themeColor="text1" w:themeTint="BF"/>
          <w:spacing w:val="20"/>
          <w:sz w:val="20"/>
          <w:szCs w:val="20"/>
        </w:rPr>
      </w:pPr>
      <w:r w:rsidRPr="00110879">
        <w:rPr>
          <w:rFonts w:asciiTheme="majorHAnsi" w:hAnsiTheme="majorHAnsi" w:cs="Poppins"/>
          <w:color w:val="404040" w:themeColor="text1" w:themeTint="BF"/>
          <w:spacing w:val="20"/>
          <w:sz w:val="20"/>
          <w:szCs w:val="20"/>
        </w:rPr>
        <w:t xml:space="preserve">What you can control is </w:t>
      </w:r>
      <w:r>
        <w:rPr>
          <w:rFonts w:asciiTheme="majorHAnsi" w:hAnsiTheme="majorHAnsi" w:cs="Poppins"/>
          <w:color w:val="404040" w:themeColor="text1" w:themeTint="BF"/>
          <w:spacing w:val="20"/>
          <w:sz w:val="20"/>
          <w:szCs w:val="20"/>
        </w:rPr>
        <w:t xml:space="preserve">what you believe, think, say, and how </w:t>
      </w:r>
      <w:r w:rsidRPr="00110879">
        <w:rPr>
          <w:rFonts w:asciiTheme="majorHAnsi" w:hAnsiTheme="majorHAnsi" w:cs="Poppins"/>
          <w:color w:val="404040" w:themeColor="text1" w:themeTint="BF"/>
          <w:spacing w:val="20"/>
          <w:sz w:val="20"/>
          <w:szCs w:val="20"/>
        </w:rPr>
        <w:t>you show up</w:t>
      </w:r>
      <w:r w:rsidR="008775C2">
        <w:rPr>
          <w:rFonts w:asciiTheme="majorHAnsi" w:hAnsiTheme="majorHAnsi" w:cs="Poppins"/>
          <w:color w:val="404040" w:themeColor="text1" w:themeTint="BF"/>
          <w:spacing w:val="20"/>
          <w:sz w:val="20"/>
          <w:szCs w:val="20"/>
        </w:rPr>
        <w:t>. P</w:t>
      </w:r>
      <w:r w:rsidRPr="00110879">
        <w:rPr>
          <w:rFonts w:asciiTheme="majorHAnsi" w:hAnsiTheme="majorHAnsi" w:cs="Poppins"/>
          <w:color w:val="404040" w:themeColor="text1" w:themeTint="BF"/>
          <w:spacing w:val="20"/>
          <w:sz w:val="20"/>
          <w:szCs w:val="20"/>
        </w:rPr>
        <w:t>lay full out, follow-through, and execute. This Word document is YOUR workbook. Be honest and kind with yourself as you go deeper and answer these question</w:t>
      </w:r>
      <w:r>
        <w:rPr>
          <w:rFonts w:asciiTheme="majorHAnsi" w:hAnsiTheme="majorHAnsi" w:cs="Poppins"/>
          <w:color w:val="404040" w:themeColor="text1" w:themeTint="BF"/>
          <w:spacing w:val="20"/>
          <w:sz w:val="20"/>
          <w:szCs w:val="20"/>
        </w:rPr>
        <w:t>s.</w:t>
      </w:r>
    </w:p>
    <w:p w14:paraId="775EBDF0" w14:textId="77777777" w:rsidR="00056AE3" w:rsidRPr="00110879" w:rsidRDefault="00056AE3" w:rsidP="00056AE3">
      <w:pPr>
        <w:tabs>
          <w:tab w:val="left" w:pos="3765"/>
          <w:tab w:val="left" w:pos="4245"/>
        </w:tabs>
        <w:spacing w:after="0" w:line="264" w:lineRule="auto"/>
        <w:ind w:left="90"/>
        <w:rPr>
          <w:rFonts w:asciiTheme="majorHAnsi" w:hAnsiTheme="majorHAnsi" w:cs="Poppins"/>
          <w:color w:val="404040" w:themeColor="text1" w:themeTint="BF"/>
          <w:spacing w:val="20"/>
          <w:sz w:val="20"/>
          <w:szCs w:val="20"/>
        </w:rPr>
      </w:pPr>
    </w:p>
    <w:p w14:paraId="08A998D3" w14:textId="35E74E8B" w:rsidR="00056AE3" w:rsidRDefault="00056AE3" w:rsidP="00056AE3">
      <w:pPr>
        <w:tabs>
          <w:tab w:val="left" w:pos="3765"/>
          <w:tab w:val="left" w:pos="4245"/>
        </w:tabs>
        <w:spacing w:after="0" w:line="264" w:lineRule="auto"/>
        <w:ind w:left="90"/>
        <w:rPr>
          <w:rFonts w:asciiTheme="majorHAnsi" w:hAnsiTheme="majorHAnsi" w:cs="Poppins"/>
          <w:color w:val="404040" w:themeColor="text1" w:themeTint="BF"/>
          <w:spacing w:val="20"/>
          <w:sz w:val="20"/>
          <w:szCs w:val="20"/>
        </w:rPr>
      </w:pPr>
      <w:r w:rsidRPr="00110879">
        <w:rPr>
          <w:rFonts w:asciiTheme="majorHAnsi" w:hAnsiTheme="majorHAnsi" w:cs="Poppins"/>
          <w:color w:val="404040" w:themeColor="text1" w:themeTint="BF"/>
          <w:spacing w:val="20"/>
          <w:sz w:val="20"/>
          <w:szCs w:val="20"/>
        </w:rPr>
        <w:t xml:space="preserve">Knowledge and execution are power. Are you in? I am right </w:t>
      </w:r>
      <w:r>
        <w:rPr>
          <w:rFonts w:asciiTheme="majorHAnsi" w:hAnsiTheme="majorHAnsi" w:cs="Poppins"/>
          <w:color w:val="404040" w:themeColor="text1" w:themeTint="BF"/>
          <w:spacing w:val="20"/>
          <w:sz w:val="20"/>
          <w:szCs w:val="20"/>
        </w:rPr>
        <w:t>here</w:t>
      </w:r>
      <w:r w:rsidRPr="00110879">
        <w:rPr>
          <w:rFonts w:asciiTheme="majorHAnsi" w:hAnsiTheme="majorHAnsi" w:cs="Poppins"/>
          <w:color w:val="404040" w:themeColor="text1" w:themeTint="BF"/>
          <w:spacing w:val="20"/>
          <w:sz w:val="20"/>
          <w:szCs w:val="20"/>
        </w:rPr>
        <w:t xml:space="preserve"> with you</w:t>
      </w:r>
      <w:r w:rsidR="003B0FE4">
        <w:rPr>
          <w:rFonts w:asciiTheme="majorHAnsi" w:hAnsiTheme="majorHAnsi" w:cs="Poppins"/>
          <w:color w:val="404040" w:themeColor="text1" w:themeTint="BF"/>
          <w:spacing w:val="20"/>
          <w:sz w:val="20"/>
          <w:szCs w:val="20"/>
        </w:rPr>
        <w:t>. We’re only an email away!</w:t>
      </w:r>
    </w:p>
    <w:p w14:paraId="6D589B36" w14:textId="77777777" w:rsidR="00056AE3" w:rsidRDefault="00056AE3" w:rsidP="00056AE3">
      <w:pPr>
        <w:tabs>
          <w:tab w:val="left" w:pos="3765"/>
          <w:tab w:val="left" w:pos="4245"/>
        </w:tabs>
        <w:spacing w:after="0" w:line="264" w:lineRule="auto"/>
        <w:ind w:left="90"/>
        <w:rPr>
          <w:rFonts w:asciiTheme="majorHAnsi" w:hAnsiTheme="majorHAnsi" w:cs="Poppins"/>
          <w:color w:val="404040" w:themeColor="text1" w:themeTint="BF"/>
          <w:spacing w:val="20"/>
          <w:sz w:val="20"/>
          <w:szCs w:val="20"/>
        </w:rPr>
      </w:pPr>
    </w:p>
    <w:p w14:paraId="711C5590" w14:textId="7B47482C" w:rsidR="005943B6" w:rsidRPr="00101517" w:rsidRDefault="00FF6C88" w:rsidP="00056AE3">
      <w:pPr>
        <w:tabs>
          <w:tab w:val="left" w:pos="3765"/>
          <w:tab w:val="left" w:pos="4245"/>
        </w:tabs>
        <w:spacing w:after="240" w:line="264" w:lineRule="auto"/>
        <w:ind w:left="86"/>
        <w:rPr>
          <w:rFonts w:ascii="Avenir Next LT Pro" w:hAnsi="Avenir Next LT Pro" w:cs="Poppins"/>
          <w:color w:val="404040" w:themeColor="text1" w:themeTint="BF"/>
          <w:spacing w:val="20"/>
          <w:sz w:val="20"/>
          <w:szCs w:val="20"/>
        </w:rPr>
      </w:pPr>
      <w:r w:rsidRPr="00101517">
        <w:rPr>
          <w:rFonts w:ascii="Avenir Next LT Pro" w:hAnsi="Avenir Next LT Pro" w:cs="Poppins"/>
          <w:color w:val="404040" w:themeColor="text1" w:themeTint="BF"/>
          <w:spacing w:val="20"/>
          <w:sz w:val="20"/>
          <w:szCs w:val="20"/>
        </w:rPr>
        <w:t>Live with purpose, live with joy!</w:t>
      </w:r>
    </w:p>
    <w:p w14:paraId="321A679E" w14:textId="623116E9" w:rsidR="00B57F33" w:rsidRDefault="005943B6" w:rsidP="00884DB7">
      <w:pPr>
        <w:tabs>
          <w:tab w:val="left" w:pos="3765"/>
          <w:tab w:val="left" w:pos="4245"/>
        </w:tabs>
        <w:spacing w:after="0" w:line="264" w:lineRule="auto"/>
        <w:ind w:left="90"/>
        <w:rPr>
          <w:rFonts w:ascii="French Script MT" w:hAnsi="French Script MT" w:cs="Poppins"/>
          <w:i/>
          <w:iCs/>
          <w:color w:val="404040" w:themeColor="text1" w:themeTint="BF"/>
          <w:spacing w:val="20"/>
          <w:sz w:val="40"/>
          <w:szCs w:val="40"/>
        </w:rPr>
      </w:pPr>
      <w:r w:rsidRPr="00FF6C88">
        <w:rPr>
          <w:rFonts w:ascii="French Script MT" w:hAnsi="French Script MT" w:cs="Poppins"/>
          <w:i/>
          <w:iCs/>
          <w:color w:val="404040" w:themeColor="text1" w:themeTint="BF"/>
          <w:spacing w:val="20"/>
          <w:sz w:val="40"/>
          <w:szCs w:val="40"/>
        </w:rPr>
        <w:t xml:space="preserve">Coach </w:t>
      </w:r>
      <w:r w:rsidR="00B57F33" w:rsidRPr="00FF6C88">
        <w:rPr>
          <w:rFonts w:ascii="French Script MT" w:hAnsi="French Script MT" w:cs="Poppins"/>
          <w:i/>
          <w:iCs/>
          <w:color w:val="404040" w:themeColor="text1" w:themeTint="BF"/>
          <w:spacing w:val="20"/>
          <w:sz w:val="40"/>
          <w:szCs w:val="40"/>
        </w:rPr>
        <w:t>Ginny</w:t>
      </w:r>
    </w:p>
    <w:p w14:paraId="3D4E31A7" w14:textId="6445785A" w:rsidR="008F6167" w:rsidRPr="00101517" w:rsidRDefault="00B57F33" w:rsidP="0044133E">
      <w:pPr>
        <w:spacing w:after="0" w:line="264" w:lineRule="auto"/>
        <w:ind w:left="90"/>
        <w:rPr>
          <w:rFonts w:ascii="Avenir Next LT Pro" w:hAnsi="Avenir Next LT Pro" w:cs="Poppins"/>
          <w:spacing w:val="20"/>
          <w:sz w:val="40"/>
          <w:szCs w:val="40"/>
        </w:rPr>
      </w:pPr>
      <w:r w:rsidRPr="00101517">
        <w:rPr>
          <w:rFonts w:ascii="Avenir Next LT Pro" w:hAnsi="Avenir Next LT Pro" w:cs="Poppins"/>
          <w:i/>
          <w:iCs/>
          <w:color w:val="404040" w:themeColor="text1" w:themeTint="BF"/>
          <w:spacing w:val="20"/>
          <w:sz w:val="20"/>
          <w:szCs w:val="20"/>
        </w:rPr>
        <w:t>DR. GINNY A. BARO, CEO, ExecutiveBound™</w:t>
      </w:r>
    </w:p>
    <w:p w14:paraId="433E4595" w14:textId="77777777" w:rsidR="00623894" w:rsidRPr="00101517" w:rsidRDefault="00623894" w:rsidP="003B1F42">
      <w:pPr>
        <w:jc w:val="center"/>
        <w:rPr>
          <w:rFonts w:ascii="Avenir Next LT Pro" w:hAnsi="Avenir Next LT Pro" w:cs="Poppins"/>
          <w:spacing w:val="20"/>
          <w:sz w:val="36"/>
          <w:szCs w:val="36"/>
        </w:rPr>
        <w:sectPr w:rsidR="00623894" w:rsidRPr="00101517" w:rsidSect="00623894">
          <w:footerReference w:type="default" r:id="rId9"/>
          <w:pgSz w:w="12240" w:h="15840" w:code="1"/>
          <w:pgMar w:top="1170" w:right="1080" w:bottom="900" w:left="1440" w:header="708" w:footer="454" w:gutter="0"/>
          <w:pgNumType w:start="1"/>
          <w:cols w:space="708"/>
          <w:docGrid w:linePitch="360"/>
        </w:sectPr>
      </w:pPr>
    </w:p>
    <w:p w14:paraId="3E4691CF" w14:textId="77777777" w:rsidR="00A643AD" w:rsidRDefault="00A643AD" w:rsidP="003B1F42">
      <w:pPr>
        <w:jc w:val="center"/>
        <w:rPr>
          <w:rFonts w:ascii="Poppins" w:hAnsi="Poppins" w:cs="Poppins"/>
          <w:spacing w:val="20"/>
          <w:sz w:val="36"/>
          <w:szCs w:val="36"/>
        </w:rPr>
      </w:pPr>
    </w:p>
    <w:p w14:paraId="29116292" w14:textId="77777777" w:rsidR="00251DE3" w:rsidRDefault="00251DE3" w:rsidP="003B1F42">
      <w:pPr>
        <w:jc w:val="center"/>
        <w:rPr>
          <w:rFonts w:ascii="Avenir Next LT Pro Demi" w:hAnsi="Avenir Next LT Pro Demi" w:cs="Poppins"/>
          <w:color w:val="00AAAF"/>
          <w:spacing w:val="20"/>
          <w:sz w:val="44"/>
          <w:szCs w:val="44"/>
        </w:rPr>
      </w:pPr>
    </w:p>
    <w:p w14:paraId="57C4BD7B" w14:textId="6000EED5" w:rsidR="003B06DA" w:rsidRDefault="00E1516D" w:rsidP="003B1F42">
      <w:pPr>
        <w:jc w:val="center"/>
        <w:rPr>
          <w:rFonts w:ascii="Avenir Next LT Pro Demi" w:hAnsi="Avenir Next LT Pro Demi" w:cs="Poppins"/>
          <w:color w:val="00AAAF"/>
          <w:spacing w:val="20"/>
          <w:sz w:val="44"/>
          <w:szCs w:val="44"/>
        </w:rPr>
      </w:pPr>
      <w:r w:rsidRPr="00251DE3">
        <w:rPr>
          <w:rFonts w:ascii="Avenir Next LT Pro Demi" w:hAnsi="Avenir Next LT Pro Demi" w:cs="Poppins"/>
          <w:color w:val="00AAAF"/>
          <w:spacing w:val="20"/>
          <w:sz w:val="44"/>
          <w:szCs w:val="44"/>
        </w:rPr>
        <w:t>W</w:t>
      </w:r>
      <w:r w:rsidR="00101517" w:rsidRPr="00251DE3">
        <w:rPr>
          <w:rFonts w:ascii="Avenir Next LT Pro Demi" w:hAnsi="Avenir Next LT Pro Demi" w:cs="Poppins"/>
          <w:color w:val="00AAAF"/>
          <w:spacing w:val="20"/>
          <w:sz w:val="44"/>
          <w:szCs w:val="44"/>
        </w:rPr>
        <w:t>orkbook Table of Contents</w:t>
      </w:r>
      <w:bookmarkEnd w:id="0"/>
      <w:bookmarkEnd w:id="1"/>
      <w:bookmarkEnd w:id="2"/>
      <w:bookmarkEnd w:id="3"/>
      <w:bookmarkEnd w:id="4"/>
      <w:bookmarkEnd w:id="5"/>
      <w:bookmarkEnd w:id="6"/>
      <w:bookmarkEnd w:id="7"/>
      <w:bookmarkEnd w:id="8"/>
      <w:bookmarkEnd w:id="9"/>
    </w:p>
    <w:p w14:paraId="1ED75D8A" w14:textId="77777777" w:rsidR="007E332E" w:rsidRPr="00251DE3" w:rsidRDefault="007E332E" w:rsidP="003B1F42">
      <w:pPr>
        <w:jc w:val="center"/>
        <w:rPr>
          <w:rFonts w:ascii="Avenir Next LT Pro Demi" w:hAnsi="Avenir Next LT Pro Demi" w:cs="Poppins"/>
          <w:color w:val="00AAAF"/>
          <w:spacing w:val="20"/>
          <w:sz w:val="44"/>
          <w:szCs w:val="44"/>
        </w:rPr>
      </w:pPr>
    </w:p>
    <w:p w14:paraId="111B7553" w14:textId="0CEF05DC" w:rsidR="001A66DB" w:rsidRDefault="001A66DB" w:rsidP="007E332E">
      <w:pPr>
        <w:pStyle w:val="TOC1"/>
      </w:pPr>
    </w:p>
    <w:p w14:paraId="01BE693C" w14:textId="768F5EAB" w:rsidR="007E332E" w:rsidRDefault="00401EE2" w:rsidP="007E332E">
      <w:pPr>
        <w:pStyle w:val="TOC1"/>
        <w:rPr>
          <w:rFonts w:asciiTheme="minorHAnsi" w:eastAsiaTheme="minorEastAsia" w:hAnsiTheme="minorHAnsi" w:cstheme="minorBidi"/>
          <w:spacing w:val="0"/>
          <w:sz w:val="22"/>
          <w:szCs w:val="22"/>
          <w:lang w:val="en-US"/>
        </w:rPr>
      </w:pPr>
      <w:r w:rsidRPr="002E3942">
        <w:rPr>
          <w:rFonts w:ascii="Poppins ExtraLight" w:hAnsi="Poppins ExtraLight" w:cs="Poppins ExtraLight"/>
          <w:sz w:val="16"/>
          <w:szCs w:val="16"/>
        </w:rPr>
        <w:fldChar w:fldCharType="begin"/>
      </w:r>
      <w:r w:rsidRPr="002E3942">
        <w:rPr>
          <w:sz w:val="16"/>
          <w:szCs w:val="16"/>
        </w:rPr>
        <w:instrText xml:space="preserve"> TOC \h \z \t "Heading 1,1" </w:instrText>
      </w:r>
      <w:r w:rsidRPr="002E3942">
        <w:rPr>
          <w:rFonts w:ascii="Poppins ExtraLight" w:hAnsi="Poppins ExtraLight" w:cs="Poppins ExtraLight"/>
          <w:sz w:val="16"/>
          <w:szCs w:val="16"/>
        </w:rPr>
        <w:fldChar w:fldCharType="separate"/>
      </w:r>
      <w:hyperlink w:anchor="_Toc109059957" w:history="1">
        <w:r w:rsidR="007E332E" w:rsidRPr="008D1AEB">
          <w:rPr>
            <w:rStyle w:val="Hyperlink"/>
          </w:rPr>
          <w:t>1. YOUR UNIQUE VALUE PROPOSITION</w:t>
        </w:r>
        <w:r w:rsidR="007E332E">
          <w:rPr>
            <w:webHidden/>
          </w:rPr>
          <w:tab/>
        </w:r>
        <w:r w:rsidR="007E332E">
          <w:rPr>
            <w:webHidden/>
          </w:rPr>
          <w:fldChar w:fldCharType="begin"/>
        </w:r>
        <w:r w:rsidR="007E332E">
          <w:rPr>
            <w:webHidden/>
          </w:rPr>
          <w:instrText xml:space="preserve"> PAGEREF _Toc109059957 \h </w:instrText>
        </w:r>
        <w:r w:rsidR="007E332E">
          <w:rPr>
            <w:webHidden/>
          </w:rPr>
        </w:r>
        <w:r w:rsidR="007E332E">
          <w:rPr>
            <w:webHidden/>
          </w:rPr>
          <w:fldChar w:fldCharType="separate"/>
        </w:r>
        <w:r w:rsidR="007E332E">
          <w:rPr>
            <w:webHidden/>
          </w:rPr>
          <w:t>3</w:t>
        </w:r>
        <w:r w:rsidR="007E332E">
          <w:rPr>
            <w:webHidden/>
          </w:rPr>
          <w:fldChar w:fldCharType="end"/>
        </w:r>
      </w:hyperlink>
    </w:p>
    <w:p w14:paraId="00D7CD36" w14:textId="089A5255" w:rsidR="007E332E" w:rsidRDefault="007E332E" w:rsidP="007E332E">
      <w:pPr>
        <w:pStyle w:val="TOC1"/>
        <w:rPr>
          <w:rFonts w:asciiTheme="minorHAnsi" w:eastAsiaTheme="minorEastAsia" w:hAnsiTheme="minorHAnsi" w:cstheme="minorBidi"/>
          <w:spacing w:val="0"/>
          <w:sz w:val="22"/>
          <w:szCs w:val="22"/>
          <w:lang w:val="en-US"/>
        </w:rPr>
      </w:pPr>
      <w:hyperlink w:anchor="_Toc109059958" w:history="1">
        <w:r w:rsidRPr="008D1AEB">
          <w:rPr>
            <w:rStyle w:val="Hyperlink"/>
            <w:rFonts w:ascii="Poppins ExtraLight" w:hAnsi="Poppins ExtraLight" w:cs="Poppins ExtraLight"/>
          </w:rPr>
          <w:t xml:space="preserve">2. </w:t>
        </w:r>
        <w:r w:rsidRPr="008D1AEB">
          <w:rPr>
            <w:rStyle w:val="Hyperlink"/>
          </w:rPr>
          <w:t>DEVELOP A CENTERS OF INFLUENCE NETWORK</w:t>
        </w:r>
        <w:r>
          <w:rPr>
            <w:webHidden/>
          </w:rPr>
          <w:tab/>
        </w:r>
        <w:r>
          <w:rPr>
            <w:webHidden/>
          </w:rPr>
          <w:fldChar w:fldCharType="begin"/>
        </w:r>
        <w:r>
          <w:rPr>
            <w:webHidden/>
          </w:rPr>
          <w:instrText xml:space="preserve"> PAGEREF _Toc109059958 \h </w:instrText>
        </w:r>
        <w:r>
          <w:rPr>
            <w:webHidden/>
          </w:rPr>
        </w:r>
        <w:r>
          <w:rPr>
            <w:webHidden/>
          </w:rPr>
          <w:fldChar w:fldCharType="separate"/>
        </w:r>
        <w:r>
          <w:rPr>
            <w:webHidden/>
          </w:rPr>
          <w:t>6</w:t>
        </w:r>
        <w:r>
          <w:rPr>
            <w:webHidden/>
          </w:rPr>
          <w:fldChar w:fldCharType="end"/>
        </w:r>
      </w:hyperlink>
    </w:p>
    <w:p w14:paraId="71E83CC0" w14:textId="76ED7092" w:rsidR="007E332E" w:rsidRPr="007E332E" w:rsidRDefault="007E332E" w:rsidP="007E332E">
      <w:pPr>
        <w:pStyle w:val="TOC1"/>
        <w:rPr>
          <w:rFonts w:asciiTheme="minorHAnsi" w:eastAsiaTheme="minorEastAsia" w:hAnsiTheme="minorHAnsi" w:cstheme="minorBidi"/>
          <w:b w:val="0"/>
          <w:bCs w:val="0"/>
          <w:spacing w:val="0"/>
          <w:sz w:val="22"/>
          <w:szCs w:val="22"/>
          <w:lang w:val="en-US"/>
        </w:rPr>
      </w:pPr>
      <w:hyperlink w:anchor="_Toc109059959" w:history="1">
        <w:r w:rsidRPr="007E332E">
          <w:rPr>
            <w:rStyle w:val="Hyperlink"/>
          </w:rPr>
          <w:t>3. BUILD A COMPELLING ROADMAP FORWARD &amp; ACTION PLAN</w:t>
        </w:r>
        <w:r w:rsidRPr="007E332E">
          <w:rPr>
            <w:webHidden/>
          </w:rPr>
          <w:tab/>
        </w:r>
        <w:r w:rsidRPr="007E332E">
          <w:rPr>
            <w:webHidden/>
          </w:rPr>
          <w:fldChar w:fldCharType="begin"/>
        </w:r>
        <w:r w:rsidRPr="007E332E">
          <w:rPr>
            <w:webHidden/>
          </w:rPr>
          <w:instrText xml:space="preserve"> PAGEREF _Toc109059959 \h </w:instrText>
        </w:r>
        <w:r w:rsidRPr="007E332E">
          <w:rPr>
            <w:webHidden/>
          </w:rPr>
        </w:r>
        <w:r w:rsidRPr="007E332E">
          <w:rPr>
            <w:webHidden/>
          </w:rPr>
          <w:fldChar w:fldCharType="separate"/>
        </w:r>
        <w:r w:rsidRPr="007E332E">
          <w:rPr>
            <w:webHidden/>
          </w:rPr>
          <w:t>7</w:t>
        </w:r>
        <w:r w:rsidRPr="007E332E">
          <w:rPr>
            <w:webHidden/>
          </w:rPr>
          <w:fldChar w:fldCharType="end"/>
        </w:r>
      </w:hyperlink>
    </w:p>
    <w:p w14:paraId="70B679AD" w14:textId="756F820F" w:rsidR="0040147F" w:rsidRDefault="00401EE2" w:rsidP="009B02EB">
      <w:pPr>
        <w:tabs>
          <w:tab w:val="right" w:leader="dot" w:pos="9270"/>
        </w:tabs>
        <w:spacing w:after="40"/>
        <w:ind w:left="1526"/>
        <w:rPr>
          <w:rFonts w:ascii="Poppins" w:hAnsi="Poppins" w:cs="Poppins"/>
          <w:noProof/>
          <w:spacing w:val="20"/>
          <w:sz w:val="16"/>
          <w:szCs w:val="16"/>
        </w:rPr>
      </w:pPr>
      <w:r w:rsidRPr="002E3942">
        <w:rPr>
          <w:rFonts w:ascii="Poppins" w:hAnsi="Poppins" w:cs="Poppins"/>
          <w:noProof/>
          <w:spacing w:val="20"/>
          <w:sz w:val="16"/>
          <w:szCs w:val="16"/>
        </w:rPr>
        <w:fldChar w:fldCharType="end"/>
      </w:r>
      <w:bookmarkStart w:id="10" w:name="_Toc13054155"/>
      <w:bookmarkStart w:id="11" w:name="_Toc13124488"/>
      <w:bookmarkStart w:id="12" w:name="_Toc13824255"/>
    </w:p>
    <w:p w14:paraId="553B6985" w14:textId="7FD3C227" w:rsidR="00AB42F4" w:rsidRDefault="00AB42F4" w:rsidP="009B02EB">
      <w:pPr>
        <w:tabs>
          <w:tab w:val="right" w:leader="dot" w:pos="9270"/>
        </w:tabs>
        <w:spacing w:after="40"/>
        <w:ind w:left="1526"/>
        <w:rPr>
          <w:rFonts w:ascii="Poppins" w:hAnsi="Poppins" w:cs="Poppins"/>
          <w:noProof/>
          <w:spacing w:val="20"/>
          <w:sz w:val="16"/>
          <w:szCs w:val="16"/>
        </w:rPr>
      </w:pPr>
    </w:p>
    <w:p w14:paraId="79CC4D46" w14:textId="3DD60B6E" w:rsidR="00AB42F4" w:rsidRDefault="00AB42F4" w:rsidP="009B02EB">
      <w:pPr>
        <w:tabs>
          <w:tab w:val="right" w:leader="dot" w:pos="9270"/>
        </w:tabs>
        <w:spacing w:after="40"/>
        <w:ind w:left="1526"/>
        <w:rPr>
          <w:rFonts w:ascii="Poppins" w:hAnsi="Poppins" w:cs="Poppins"/>
          <w:noProof/>
          <w:spacing w:val="20"/>
          <w:sz w:val="16"/>
          <w:szCs w:val="16"/>
        </w:rPr>
      </w:pPr>
    </w:p>
    <w:p w14:paraId="57814C42" w14:textId="77777777" w:rsidR="00AB42F4" w:rsidRDefault="00AB42F4" w:rsidP="009B02EB">
      <w:pPr>
        <w:tabs>
          <w:tab w:val="right" w:leader="dot" w:pos="9270"/>
        </w:tabs>
        <w:spacing w:after="40"/>
        <w:ind w:left="1526"/>
        <w:rPr>
          <w:rFonts w:ascii="Poppins" w:hAnsi="Poppins" w:cs="Poppins"/>
          <w:noProof/>
          <w:spacing w:val="20"/>
          <w:sz w:val="16"/>
          <w:szCs w:val="16"/>
        </w:rPr>
      </w:pPr>
    </w:p>
    <w:p w14:paraId="434670EE" w14:textId="77777777" w:rsidR="00E1516D" w:rsidRPr="00E1516D" w:rsidRDefault="00E1516D" w:rsidP="00E1516D">
      <w:pPr>
        <w:rPr>
          <w:rFonts w:ascii="Poppins" w:hAnsi="Poppins" w:cs="Poppins"/>
          <w:sz w:val="18"/>
          <w:szCs w:val="18"/>
        </w:rPr>
      </w:pPr>
    </w:p>
    <w:p w14:paraId="34044791" w14:textId="6DF5858F" w:rsidR="00E1516D" w:rsidRPr="007E332E" w:rsidRDefault="008B657B" w:rsidP="008B657B">
      <w:pPr>
        <w:ind w:left="720"/>
        <w:rPr>
          <w:rFonts w:ascii="Avenir Next LT Pro" w:hAnsi="Avenir Next LT Pro" w:cs="Poppins Light"/>
          <w:sz w:val="22"/>
        </w:rPr>
      </w:pPr>
      <w:r w:rsidRPr="007E332E">
        <w:rPr>
          <w:rFonts w:ascii="Avenir Next LT Pro" w:hAnsi="Avenir Next LT Pro" w:cs="Poppins Light"/>
          <w:sz w:val="22"/>
        </w:rPr>
        <w:t>THIS WORKBOOK BELONGS TO:</w:t>
      </w:r>
    </w:p>
    <w:tbl>
      <w:tblPr>
        <w:tblStyle w:val="TableGrid"/>
        <w:tblW w:w="8460" w:type="dxa"/>
        <w:tblInd w:w="720" w:type="dxa"/>
        <w:tblBorders>
          <w:top w:val="none" w:sz="0" w:space="0" w:color="auto"/>
          <w:left w:val="none" w:sz="0" w:space="0" w:color="auto"/>
          <w:bottom w:val="single" w:sz="4" w:space="0" w:color="C9C9C9" w:themeColor="accent3" w:themeTint="99"/>
          <w:right w:val="none" w:sz="0" w:space="0" w:color="auto"/>
          <w:insideH w:val="single" w:sz="4" w:space="0" w:color="C9C9C9" w:themeColor="accent3" w:themeTint="99"/>
          <w:insideV w:val="single" w:sz="4" w:space="0" w:color="C9C9C9" w:themeColor="accent3" w:themeTint="99"/>
        </w:tblBorders>
        <w:tblLook w:val="04A0" w:firstRow="1" w:lastRow="0" w:firstColumn="1" w:lastColumn="0" w:noHBand="0" w:noVBand="1"/>
      </w:tblPr>
      <w:tblGrid>
        <w:gridCol w:w="4615"/>
        <w:gridCol w:w="502"/>
        <w:gridCol w:w="3343"/>
      </w:tblGrid>
      <w:tr w:rsidR="008B657B" w:rsidRPr="007E332E" w14:paraId="2FCF1BFB" w14:textId="77777777" w:rsidTr="008B657B">
        <w:trPr>
          <w:trHeight w:val="432"/>
        </w:trPr>
        <w:tc>
          <w:tcPr>
            <w:tcW w:w="4615" w:type="dxa"/>
            <w:tcBorders>
              <w:right w:val="nil"/>
            </w:tcBorders>
            <w:vAlign w:val="center"/>
          </w:tcPr>
          <w:p w14:paraId="233A54BA" w14:textId="37742113" w:rsidR="008B657B" w:rsidRPr="007E332E" w:rsidRDefault="008B657B" w:rsidP="00AE4545">
            <w:pPr>
              <w:rPr>
                <w:rFonts w:ascii="Avenir Next LT Pro" w:hAnsi="Avenir Next LT Pro" w:cs="Poppins Light"/>
                <w:color w:val="404040" w:themeColor="text1" w:themeTint="BF"/>
                <w:spacing w:val="20"/>
                <w:sz w:val="24"/>
                <w:szCs w:val="24"/>
              </w:rPr>
            </w:pPr>
            <w:r w:rsidRPr="007E332E">
              <w:rPr>
                <w:rFonts w:ascii="Avenir Next LT Pro" w:hAnsi="Avenir Next LT Pro" w:cs="Poppins Light"/>
                <w:color w:val="404040" w:themeColor="text1" w:themeTint="BF"/>
                <w:spacing w:val="20"/>
                <w:sz w:val="24"/>
                <w:szCs w:val="24"/>
              </w:rPr>
              <w:t>Name:</w:t>
            </w:r>
            <w:r w:rsidR="00101517" w:rsidRPr="007E332E">
              <w:rPr>
                <w:rFonts w:ascii="Avenir Next LT Pro" w:hAnsi="Avenir Next LT Pro" w:cs="Poppins Light"/>
                <w:color w:val="404040" w:themeColor="text1" w:themeTint="BF"/>
                <w:spacing w:val="20"/>
                <w:sz w:val="24"/>
                <w:szCs w:val="24"/>
              </w:rPr>
              <w:t xml:space="preserve"> </w:t>
            </w:r>
          </w:p>
        </w:tc>
        <w:tc>
          <w:tcPr>
            <w:tcW w:w="502" w:type="dxa"/>
            <w:tcBorders>
              <w:top w:val="nil"/>
              <w:left w:val="nil"/>
              <w:bottom w:val="nil"/>
              <w:right w:val="nil"/>
            </w:tcBorders>
            <w:vAlign w:val="center"/>
          </w:tcPr>
          <w:p w14:paraId="0FD12F40" w14:textId="77777777" w:rsidR="008B657B" w:rsidRPr="007E332E" w:rsidRDefault="008B657B" w:rsidP="00AE4545">
            <w:pPr>
              <w:rPr>
                <w:rFonts w:ascii="Avenir Next LT Pro" w:hAnsi="Avenir Next LT Pro" w:cs="Poppins Light"/>
                <w:color w:val="404040" w:themeColor="text1" w:themeTint="BF"/>
                <w:spacing w:val="20"/>
                <w:sz w:val="24"/>
                <w:szCs w:val="24"/>
              </w:rPr>
            </w:pPr>
          </w:p>
        </w:tc>
        <w:tc>
          <w:tcPr>
            <w:tcW w:w="3343" w:type="dxa"/>
            <w:tcBorders>
              <w:left w:val="nil"/>
            </w:tcBorders>
            <w:vAlign w:val="center"/>
          </w:tcPr>
          <w:p w14:paraId="670E6F42" w14:textId="7D25B06A" w:rsidR="008B657B" w:rsidRPr="007E332E" w:rsidRDefault="008B657B" w:rsidP="00AE4545">
            <w:pPr>
              <w:rPr>
                <w:rFonts w:ascii="Avenir Next LT Pro" w:hAnsi="Avenir Next LT Pro" w:cs="Poppins Light"/>
                <w:color w:val="404040" w:themeColor="text1" w:themeTint="BF"/>
                <w:spacing w:val="20"/>
                <w:sz w:val="24"/>
                <w:szCs w:val="24"/>
              </w:rPr>
            </w:pPr>
            <w:r w:rsidRPr="007E332E">
              <w:rPr>
                <w:rFonts w:ascii="Avenir Next LT Pro" w:hAnsi="Avenir Next LT Pro" w:cs="Poppins Light"/>
                <w:color w:val="404040" w:themeColor="text1" w:themeTint="BF"/>
                <w:spacing w:val="20"/>
                <w:sz w:val="24"/>
                <w:szCs w:val="24"/>
              </w:rPr>
              <w:t>Date:</w:t>
            </w:r>
            <w:r w:rsidR="00101517" w:rsidRPr="007E332E">
              <w:rPr>
                <w:rFonts w:ascii="Avenir Next LT Pro" w:hAnsi="Avenir Next LT Pro" w:cs="Poppins Light"/>
                <w:color w:val="404040" w:themeColor="text1" w:themeTint="BF"/>
                <w:spacing w:val="20"/>
                <w:sz w:val="24"/>
                <w:szCs w:val="24"/>
              </w:rPr>
              <w:t xml:space="preserve"> </w:t>
            </w:r>
          </w:p>
        </w:tc>
      </w:tr>
    </w:tbl>
    <w:p w14:paraId="20292D0A" w14:textId="77777777" w:rsidR="008C3106" w:rsidRPr="007E332E" w:rsidRDefault="008C3106" w:rsidP="00E1516D">
      <w:pPr>
        <w:rPr>
          <w:rFonts w:ascii="Avenir Next LT Pro" w:hAnsi="Avenir Next LT Pro" w:cs="Poppins"/>
          <w:sz w:val="18"/>
          <w:szCs w:val="18"/>
        </w:rPr>
        <w:sectPr w:rsidR="008C3106" w:rsidRPr="007E332E" w:rsidSect="00E116E7">
          <w:pgSz w:w="12240" w:h="15840" w:code="1"/>
          <w:pgMar w:top="990" w:right="1080" w:bottom="900" w:left="1440" w:header="708" w:footer="454" w:gutter="0"/>
          <w:pgNumType w:start="1"/>
          <w:cols w:space="708"/>
          <w:docGrid w:linePitch="360"/>
        </w:sectPr>
      </w:pPr>
    </w:p>
    <w:p w14:paraId="5923EC70" w14:textId="41BBCDF1" w:rsidR="00690820" w:rsidRPr="0077533F" w:rsidRDefault="00690820" w:rsidP="00690820">
      <w:pPr>
        <w:pStyle w:val="Heading1"/>
        <w:pageBreakBefore/>
        <w:spacing w:line="240" w:lineRule="auto"/>
        <w:ind w:left="720" w:firstLine="720"/>
        <w:jc w:val="left"/>
        <w:rPr>
          <w:sz w:val="34"/>
          <w:szCs w:val="34"/>
        </w:rPr>
      </w:pPr>
      <w:bookmarkStart w:id="13" w:name="_Toc82672055"/>
      <w:bookmarkStart w:id="14" w:name="_Toc13824340"/>
      <w:bookmarkStart w:id="15" w:name="_Toc15572741"/>
      <w:bookmarkStart w:id="16" w:name="_Toc41412014"/>
      <w:bookmarkStart w:id="17" w:name="_Toc109059957"/>
      <w:r w:rsidRPr="001F65C3">
        <w:lastRenderedPageBreak/>
        <mc:AlternateContent>
          <mc:Choice Requires="wps">
            <w:drawing>
              <wp:anchor distT="4294967295" distB="4294967295" distL="114300" distR="114300" simplePos="0" relativeHeight="253186048" behindDoc="0" locked="0" layoutInCell="1" allowOverlap="1" wp14:anchorId="6EAC0AB6" wp14:editId="32666D8A">
                <wp:simplePos x="0" y="0"/>
                <wp:positionH relativeFrom="margin">
                  <wp:posOffset>-457200</wp:posOffset>
                </wp:positionH>
                <wp:positionV relativeFrom="paragraph">
                  <wp:posOffset>179069</wp:posOffset>
                </wp:positionV>
                <wp:extent cx="12573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EB3F2CE" id="Straight Connector 14" o:spid="_x0000_s1026" style="position:absolute;z-index:2531860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6pt,14.1pt" to="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" strokecolor="#00aaad" strokeweight="1.5pt">
                <v:stroke joinstyle="miter"/>
                <o:lock v:ext="edit" shapetype="f"/>
                <w10:wrap anchorx="margin"/>
              </v:line>
            </w:pict>
          </mc:Fallback>
        </mc:AlternateContent>
      </w:r>
      <w:r w:rsidR="001F65C3" w:rsidRPr="001F65C3">
        <w:rPr>
          <w:sz w:val="34"/>
          <w:szCs w:val="34"/>
        </w:rPr>
        <w:t xml:space="preserve">1. </w:t>
      </w:r>
      <w:r w:rsidRPr="0077533F">
        <w:rPr>
          <w:sz w:val="34"/>
          <w:szCs w:val="34"/>
        </w:rPr>
        <w:t>YOUR UNIQUE VALUE PROPOSITION</w:t>
      </w:r>
      <w:bookmarkEnd w:id="14"/>
      <w:bookmarkEnd w:id="15"/>
      <w:bookmarkEnd w:id="16"/>
      <w:bookmarkEnd w:id="17"/>
    </w:p>
    <w:tbl>
      <w:tblPr>
        <w:tblW w:w="10700" w:type="dxa"/>
        <w:tblBorders>
          <w:top w:val="dashSmallGap" w:sz="8" w:space="0" w:color="00AAAD"/>
          <w:left w:val="dashSmallGap" w:sz="8" w:space="0" w:color="00AAAD"/>
          <w:bottom w:val="dashSmallGap" w:sz="8" w:space="0" w:color="00AAAD"/>
          <w:right w:val="dashSmallGap" w:sz="8" w:space="0" w:color="00AAAD"/>
          <w:insideH w:val="dashSmallGap" w:sz="8" w:space="0" w:color="00AAAD"/>
          <w:insideV w:val="dashSmallGap" w:sz="8" w:space="0" w:color="00AAAD"/>
        </w:tblBorders>
        <w:tblLook w:val="04A0" w:firstRow="1" w:lastRow="0" w:firstColumn="1" w:lastColumn="0" w:noHBand="0" w:noVBand="1"/>
      </w:tblPr>
      <w:tblGrid>
        <w:gridCol w:w="10700"/>
      </w:tblGrid>
      <w:tr w:rsidR="00690820" w:rsidRPr="005C0897" w14:paraId="2F84DD6B" w14:textId="77777777" w:rsidTr="00690820">
        <w:trPr>
          <w:trHeight w:val="2578"/>
        </w:trPr>
        <w:tc>
          <w:tcPr>
            <w:tcW w:w="10700" w:type="dxa"/>
            <w:shd w:val="clear" w:color="auto" w:fill="auto"/>
          </w:tcPr>
          <w:p w14:paraId="75DEFEFB" w14:textId="7142873B" w:rsidR="00690820" w:rsidRPr="00D61863" w:rsidRDefault="00690820" w:rsidP="00C54A3D">
            <w:pPr>
              <w:spacing w:before="160" w:line="276" w:lineRule="auto"/>
              <w:rPr>
                <w:rFonts w:asciiTheme="majorHAnsi" w:hAnsiTheme="majorHAnsi" w:cs="Poppins"/>
                <w:i/>
                <w:iCs/>
                <w:color w:val="171717" w:themeColor="background2" w:themeShade="1A"/>
                <w:spacing w:val="20"/>
                <w:sz w:val="20"/>
                <w:szCs w:val="20"/>
              </w:rPr>
            </w:pPr>
            <w:r w:rsidRPr="00D61863">
              <w:rPr>
                <w:rFonts w:asciiTheme="majorHAnsi" w:hAnsiTheme="majorHAnsi" w:cs="Poppins"/>
                <w:i/>
                <w:iCs/>
                <w:color w:val="171717" w:themeColor="background2" w:themeShade="1A"/>
                <w:spacing w:val="20"/>
                <w:sz w:val="20"/>
                <w:szCs w:val="20"/>
              </w:rPr>
              <w:t xml:space="preserve">Your Unique Value proposition (UVP) is at the core of your personal brand. </w:t>
            </w:r>
            <w:r w:rsidR="00E616B5" w:rsidRPr="00D61863">
              <w:rPr>
                <w:rFonts w:asciiTheme="majorHAnsi" w:hAnsiTheme="majorHAnsi" w:cs="Poppins"/>
                <w:i/>
                <w:iCs/>
                <w:color w:val="171717" w:themeColor="background2" w:themeShade="1A"/>
                <w:spacing w:val="20"/>
                <w:sz w:val="20"/>
                <w:szCs w:val="20"/>
              </w:rPr>
              <w:t xml:space="preserve">It </w:t>
            </w:r>
            <w:r w:rsidRPr="00D61863">
              <w:rPr>
                <w:rFonts w:asciiTheme="majorHAnsi" w:hAnsiTheme="majorHAnsi" w:cs="Poppins"/>
                <w:i/>
                <w:iCs/>
                <w:color w:val="171717" w:themeColor="background2" w:themeShade="1A"/>
                <w:spacing w:val="20"/>
                <w:sz w:val="20"/>
                <w:szCs w:val="20"/>
              </w:rPr>
              <w:t>distinguishes you from other people who presumably perform the same role as you, and it is as unique as your fingerprints. How? It is a combination of these three components</w:t>
            </w:r>
            <w:r w:rsidR="00D61863">
              <w:rPr>
                <w:rFonts w:asciiTheme="majorHAnsi" w:hAnsiTheme="majorHAnsi" w:cs="Poppins"/>
                <w:i/>
                <w:iCs/>
                <w:color w:val="171717" w:themeColor="background2" w:themeShade="1A"/>
                <w:spacing w:val="20"/>
                <w:sz w:val="20"/>
                <w:szCs w:val="20"/>
              </w:rPr>
              <w:t xml:space="preserve">: </w:t>
            </w:r>
            <w:r w:rsidRPr="00D61863">
              <w:rPr>
                <w:rFonts w:asciiTheme="majorHAnsi" w:hAnsiTheme="majorHAnsi" w:cs="Poppins"/>
                <w:i/>
                <w:iCs/>
                <w:color w:val="171717" w:themeColor="background2" w:themeShade="1A"/>
                <w:spacing w:val="20"/>
                <w:sz w:val="20"/>
                <w:szCs w:val="20"/>
              </w:rPr>
              <w:t>1. Your "Why," What is meaningful to you; 2. Your Superpowers--what you are great at and love; and 3. Your marketable skills, what you can get paid to do.</w:t>
            </w:r>
          </w:p>
          <w:p w14:paraId="06E8E424" w14:textId="3D85196A" w:rsidR="00690820" w:rsidRPr="005C0897" w:rsidRDefault="00690820" w:rsidP="00D61863">
            <w:pPr>
              <w:spacing w:after="120" w:line="276" w:lineRule="auto"/>
              <w:jc w:val="both"/>
              <w:rPr>
                <w:rFonts w:asciiTheme="majorHAnsi" w:hAnsiTheme="majorHAnsi" w:cs="Poppins"/>
                <w:i/>
                <w:color w:val="171717" w:themeColor="background2" w:themeShade="1A"/>
                <w:spacing w:val="20"/>
                <w:sz w:val="20"/>
                <w:szCs w:val="20"/>
              </w:rPr>
            </w:pPr>
            <w:r w:rsidRPr="00D61863">
              <w:rPr>
                <w:rFonts w:asciiTheme="majorHAnsi" w:hAnsiTheme="majorHAnsi" w:cs="Poppins"/>
                <w:i/>
                <w:iCs/>
                <w:color w:val="171717" w:themeColor="background2" w:themeShade="1A"/>
                <w:spacing w:val="20"/>
                <w:sz w:val="20"/>
                <w:szCs w:val="20"/>
              </w:rPr>
              <w:t xml:space="preserve">Knowing your UVP will help you: 1) </w:t>
            </w:r>
            <w:r w:rsidR="00D61863" w:rsidRPr="00D61863">
              <w:rPr>
                <w:rFonts w:asciiTheme="majorHAnsi" w:hAnsiTheme="majorHAnsi" w:cs="Poppins"/>
                <w:i/>
                <w:iCs/>
                <w:color w:val="171717" w:themeColor="background2" w:themeShade="1A"/>
                <w:spacing w:val="20"/>
                <w:sz w:val="20"/>
                <w:szCs w:val="20"/>
              </w:rPr>
              <w:t>Boost your confidence &amp; hone-in on areas of strength and joy</w:t>
            </w:r>
            <w:r w:rsidRPr="00D61863">
              <w:rPr>
                <w:rFonts w:asciiTheme="majorHAnsi" w:hAnsiTheme="majorHAnsi" w:cs="Poppins"/>
                <w:i/>
                <w:iCs/>
                <w:color w:val="171717" w:themeColor="background2" w:themeShade="1A"/>
                <w:spacing w:val="20"/>
                <w:sz w:val="20"/>
                <w:szCs w:val="20"/>
              </w:rPr>
              <w:t xml:space="preserve">, 2) </w:t>
            </w:r>
            <w:r w:rsidR="00D61863" w:rsidRPr="00D61863">
              <w:rPr>
                <w:rFonts w:asciiTheme="majorHAnsi" w:hAnsiTheme="majorHAnsi" w:cs="Poppins"/>
                <w:i/>
                <w:iCs/>
                <w:color w:val="171717" w:themeColor="background2" w:themeShade="1A"/>
                <w:spacing w:val="20"/>
                <w:sz w:val="20"/>
                <w:szCs w:val="20"/>
              </w:rPr>
              <w:t>Position yourself to add the most value &amp; guide career and life decisions</w:t>
            </w:r>
            <w:r w:rsidRPr="00D61863">
              <w:rPr>
                <w:rFonts w:asciiTheme="majorHAnsi" w:hAnsiTheme="majorHAnsi" w:cs="Poppins"/>
                <w:i/>
                <w:iCs/>
                <w:color w:val="171717" w:themeColor="background2" w:themeShade="1A"/>
                <w:spacing w:val="20"/>
                <w:sz w:val="20"/>
                <w:szCs w:val="20"/>
              </w:rPr>
              <w:t xml:space="preserve">, 3) Guide career and life decisions, 4) </w:t>
            </w:r>
            <w:r w:rsidR="00D61863" w:rsidRPr="00D61863">
              <w:rPr>
                <w:rFonts w:asciiTheme="majorHAnsi" w:hAnsiTheme="majorHAnsi" w:cs="Poppins"/>
                <w:i/>
                <w:iCs/>
                <w:color w:val="171717" w:themeColor="background2" w:themeShade="1A"/>
                <w:spacing w:val="20"/>
                <w:sz w:val="20"/>
                <w:szCs w:val="20"/>
              </w:rPr>
              <w:t>Influence and collaborate with your network and Centers of Influence. </w:t>
            </w:r>
            <w:r w:rsidR="00D75221" w:rsidRPr="00D61863">
              <w:rPr>
                <w:rFonts w:asciiTheme="majorHAnsi" w:hAnsiTheme="majorHAnsi" w:cs="Poppins"/>
                <w:i/>
                <w:iCs/>
                <w:color w:val="171717" w:themeColor="background2" w:themeShade="1A"/>
                <w:spacing w:val="20"/>
                <w:sz w:val="20"/>
                <w:szCs w:val="20"/>
              </w:rPr>
              <w:t>We’ll also help you craft your elevator pitch to use when networking.</w:t>
            </w:r>
          </w:p>
        </w:tc>
      </w:tr>
    </w:tbl>
    <w:p w14:paraId="172F2F62" w14:textId="77777777" w:rsidR="00690820" w:rsidRPr="00A54CEA" w:rsidRDefault="00690820" w:rsidP="00690820">
      <w:pPr>
        <w:spacing w:after="0"/>
      </w:pPr>
    </w:p>
    <w:tbl>
      <w:tblPr>
        <w:tblW w:w="10744" w:type="dxa"/>
        <w:jc w:val="center"/>
        <w:shd w:val="clear" w:color="auto" w:fill="E0DBAA"/>
        <w:tblLook w:val="04A0" w:firstRow="1" w:lastRow="0" w:firstColumn="1" w:lastColumn="0" w:noHBand="0" w:noVBand="1"/>
      </w:tblPr>
      <w:tblGrid>
        <w:gridCol w:w="10744"/>
      </w:tblGrid>
      <w:tr w:rsidR="00690820" w:rsidRPr="000931FF" w14:paraId="2367816B" w14:textId="77777777" w:rsidTr="00C54A3D">
        <w:trPr>
          <w:trHeight w:val="392"/>
          <w:jc w:val="center"/>
        </w:trPr>
        <w:tc>
          <w:tcPr>
            <w:tcW w:w="10744" w:type="dxa"/>
            <w:tcBorders>
              <w:top w:val="dashSmallGap" w:sz="4" w:space="0" w:color="DED8A4"/>
              <w:left w:val="dashSmallGap" w:sz="4" w:space="0" w:color="DED8A4"/>
              <w:bottom w:val="dashSmallGap" w:sz="4" w:space="0" w:color="DED8A4"/>
              <w:right w:val="dashSmallGap" w:sz="4" w:space="0" w:color="DED8A4"/>
            </w:tcBorders>
            <w:shd w:val="clear" w:color="auto" w:fill="E0DBAA"/>
            <w:vAlign w:val="center"/>
          </w:tcPr>
          <w:p w14:paraId="08399075" w14:textId="77777777" w:rsidR="00690820" w:rsidRPr="000931FF" w:rsidRDefault="00690820" w:rsidP="00C54A3D">
            <w:pPr>
              <w:spacing w:after="0" w:line="276" w:lineRule="auto"/>
              <w:jc w:val="center"/>
              <w:rPr>
                <w:rFonts w:asciiTheme="majorHAnsi" w:hAnsiTheme="majorHAnsi" w:cs="Poppins"/>
                <w:b/>
                <w:i/>
                <w:color w:val="000000" w:themeColor="text1"/>
                <w:spacing w:val="20"/>
                <w:sz w:val="20"/>
                <w:szCs w:val="20"/>
              </w:rPr>
            </w:pPr>
            <w:r w:rsidRPr="000931FF">
              <w:rPr>
                <w:rFonts w:asciiTheme="majorHAnsi" w:hAnsiTheme="majorHAnsi" w:cs="Poppins"/>
                <w:b/>
                <w:i/>
                <w:color w:val="000000" w:themeColor="text1"/>
                <w:spacing w:val="20"/>
                <w:sz w:val="20"/>
                <w:szCs w:val="20"/>
              </w:rPr>
              <w:t xml:space="preserve">[A] </w:t>
            </w:r>
            <w:r>
              <w:rPr>
                <w:rFonts w:asciiTheme="majorHAnsi" w:hAnsiTheme="majorHAnsi" w:cs="Poppins"/>
                <w:b/>
                <w:i/>
                <w:color w:val="000000" w:themeColor="text1"/>
                <w:spacing w:val="20"/>
                <w:sz w:val="20"/>
                <w:szCs w:val="20"/>
              </w:rPr>
              <w:t>Discovering Y</w:t>
            </w:r>
            <w:r w:rsidRPr="000931FF">
              <w:rPr>
                <w:rFonts w:asciiTheme="majorHAnsi" w:hAnsiTheme="majorHAnsi" w:cs="Poppins"/>
                <w:b/>
                <w:i/>
                <w:color w:val="000000" w:themeColor="text1"/>
                <w:spacing w:val="20"/>
                <w:sz w:val="20"/>
                <w:szCs w:val="20"/>
              </w:rPr>
              <w:t>our "Why"</w:t>
            </w:r>
          </w:p>
        </w:tc>
      </w:tr>
    </w:tbl>
    <w:p w14:paraId="54DCA017" w14:textId="77777777" w:rsidR="00690820" w:rsidRDefault="00690820">
      <w:pPr>
        <w:pStyle w:val="ListParagraph"/>
        <w:numPr>
          <w:ilvl w:val="0"/>
          <w:numId w:val="5"/>
        </w:numPr>
        <w:tabs>
          <w:tab w:val="left" w:pos="2277"/>
        </w:tabs>
        <w:spacing w:before="240" w:after="0" w:line="276" w:lineRule="auto"/>
        <w:outlineLvl w:val="0"/>
        <w:rPr>
          <w:rFonts w:asciiTheme="majorHAnsi" w:hAnsiTheme="majorHAnsi" w:cs="Poppins"/>
          <w:color w:val="404040" w:themeColor="text1" w:themeTint="BF"/>
          <w:spacing w:val="20"/>
          <w:sz w:val="20"/>
          <w:szCs w:val="20"/>
        </w:rPr>
      </w:pPr>
      <w:bookmarkStart w:id="18" w:name="_Toc15572742"/>
      <w:bookmarkStart w:id="19" w:name="_Toc15602118"/>
      <w:bookmarkStart w:id="20" w:name="_Toc18340073"/>
      <w:r w:rsidRPr="00F2368C">
        <w:rPr>
          <w:rFonts w:asciiTheme="majorHAnsi" w:hAnsiTheme="majorHAnsi" w:cs="Poppins"/>
          <w:color w:val="404040" w:themeColor="text1" w:themeTint="BF"/>
          <w:spacing w:val="20"/>
          <w:sz w:val="20"/>
          <w:szCs w:val="20"/>
        </w:rPr>
        <w:t>Understanding your Why is one of the most important exercises to create the right fuel to reach your next level and accomplish anything in your life. These questions will help you get there</w:t>
      </w:r>
      <w:r w:rsidRPr="000931FF">
        <w:rPr>
          <w:rFonts w:asciiTheme="majorHAnsi" w:hAnsiTheme="majorHAnsi" w:cs="Poppins"/>
          <w:color w:val="404040" w:themeColor="text1" w:themeTint="BF"/>
          <w:spacing w:val="20"/>
          <w:sz w:val="20"/>
          <w:szCs w:val="20"/>
        </w:rPr>
        <w:t>.</w:t>
      </w:r>
      <w:bookmarkEnd w:id="18"/>
      <w:bookmarkEnd w:id="19"/>
      <w:bookmarkEnd w:id="20"/>
    </w:p>
    <w:p w14:paraId="2EF6715E" w14:textId="77777777" w:rsidR="00690820" w:rsidRPr="008A207E" w:rsidRDefault="00690820" w:rsidP="00690820">
      <w:pPr>
        <w:tabs>
          <w:tab w:val="left" w:pos="2277"/>
        </w:tabs>
        <w:spacing w:after="0" w:line="276" w:lineRule="auto"/>
        <w:ind w:left="360"/>
        <w:outlineLvl w:val="0"/>
        <w:rPr>
          <w:rFonts w:asciiTheme="majorHAnsi" w:hAnsiTheme="majorHAnsi" w:cs="Poppins"/>
          <w:b/>
          <w:color w:val="404040" w:themeColor="text1" w:themeTint="BF"/>
          <w:spacing w:val="20"/>
          <w:sz w:val="20"/>
          <w:szCs w:val="20"/>
        </w:rPr>
      </w:pPr>
      <w:bookmarkStart w:id="21" w:name="_Toc15572743"/>
      <w:bookmarkStart w:id="22" w:name="_Toc15602119"/>
      <w:bookmarkStart w:id="23" w:name="_Toc18340074"/>
      <w:r w:rsidRPr="008A207E">
        <w:rPr>
          <w:rFonts w:asciiTheme="majorHAnsi" w:hAnsiTheme="majorHAnsi" w:cs="Poppins"/>
          <w:b/>
          <w:color w:val="404040" w:themeColor="text1" w:themeTint="BF"/>
          <w:spacing w:val="20"/>
          <w:sz w:val="20"/>
          <w:szCs w:val="20"/>
        </w:rPr>
        <w:t>Why do you want to be successful in life?</w:t>
      </w:r>
      <w:bookmarkEnd w:id="21"/>
      <w:bookmarkEnd w:id="22"/>
      <w:bookmarkEnd w:id="23"/>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690820" w14:paraId="0F78F497" w14:textId="77777777" w:rsidTr="00C54A3D">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3F67E2EA" w14:textId="77777777" w:rsidR="00690820" w:rsidRDefault="00690820" w:rsidP="00C54A3D">
            <w:pPr>
              <w:spacing w:before="120" w:after="120"/>
              <w:rPr>
                <w:rFonts w:asciiTheme="majorHAnsi" w:hAnsiTheme="majorHAnsi" w:cs="Poppins"/>
                <w:color w:val="404040" w:themeColor="text1" w:themeTint="BF"/>
                <w:spacing w:val="20"/>
                <w:sz w:val="20"/>
                <w:szCs w:val="20"/>
              </w:rPr>
            </w:pPr>
            <w:bookmarkStart w:id="24" w:name="_Toc18340075"/>
          </w:p>
        </w:tc>
      </w:tr>
    </w:tbl>
    <w:p w14:paraId="2E4C0692" w14:textId="37A8A931" w:rsidR="00690820" w:rsidRPr="000931FF" w:rsidRDefault="00690820" w:rsidP="00690820">
      <w:pPr>
        <w:tabs>
          <w:tab w:val="left" w:pos="2277"/>
        </w:tabs>
        <w:spacing w:before="240" w:after="0" w:line="276" w:lineRule="auto"/>
        <w:ind w:left="360"/>
        <w:outlineLvl w:val="0"/>
        <w:rPr>
          <w:rFonts w:asciiTheme="majorHAnsi" w:hAnsiTheme="majorHAnsi" w:cs="Poppins"/>
          <w:color w:val="404040" w:themeColor="text1" w:themeTint="BF"/>
          <w:spacing w:val="20"/>
          <w:sz w:val="20"/>
          <w:szCs w:val="20"/>
        </w:rPr>
      </w:pPr>
      <w:bookmarkStart w:id="25" w:name="_Toc15572744"/>
      <w:bookmarkStart w:id="26" w:name="_Toc15602122"/>
      <w:bookmarkStart w:id="27" w:name="_Toc18340078"/>
      <w:bookmarkEnd w:id="24"/>
      <w:r w:rsidRPr="006626F7">
        <w:rPr>
          <w:rFonts w:ascii="Poppins ExtraLight" w:hAnsi="Poppins ExtraLight" w:cs="Poppins ExtraLight"/>
          <w:b/>
          <w:color w:val="C0B550"/>
          <w:spacing w:val="20"/>
          <w:sz w:val="18"/>
          <w:szCs w:val="18"/>
        </w:rPr>
        <w:t>Level 1:</w:t>
      </w:r>
      <w:r w:rsidRPr="006626F7">
        <w:rPr>
          <w:rFonts w:ascii="Poppins ExtraLight" w:hAnsi="Poppins ExtraLight" w:cs="Poppins ExtraLight"/>
          <w:color w:val="C0B550"/>
          <w:spacing w:val="20"/>
          <w:sz w:val="24"/>
          <w:szCs w:val="20"/>
        </w:rPr>
        <w:t xml:space="preserve">  </w:t>
      </w:r>
      <w:r w:rsidRPr="000931FF">
        <w:rPr>
          <w:rFonts w:asciiTheme="majorHAnsi" w:hAnsiTheme="majorHAnsi" w:cs="Poppins"/>
          <w:color w:val="404040" w:themeColor="text1" w:themeTint="BF"/>
          <w:spacing w:val="20"/>
          <w:sz w:val="20"/>
          <w:szCs w:val="20"/>
        </w:rPr>
        <w:t>Why is</w:t>
      </w:r>
      <w:r w:rsidR="00375349">
        <w:rPr>
          <w:rFonts w:asciiTheme="majorHAnsi" w:hAnsiTheme="majorHAnsi" w:cs="Poppins"/>
          <w:color w:val="404040" w:themeColor="text1" w:themeTint="BF"/>
          <w:spacing w:val="20"/>
          <w:sz w:val="20"/>
          <w:szCs w:val="20"/>
        </w:rPr>
        <w:t xml:space="preserve"> your answer to the previous question </w:t>
      </w:r>
      <w:r w:rsidRPr="000931FF">
        <w:rPr>
          <w:rFonts w:asciiTheme="majorHAnsi" w:hAnsiTheme="majorHAnsi" w:cs="Poppins"/>
          <w:color w:val="404040" w:themeColor="text1" w:themeTint="BF"/>
          <w:spacing w:val="20"/>
          <w:sz w:val="20"/>
          <w:szCs w:val="20"/>
        </w:rPr>
        <w:t>important to you?</w:t>
      </w:r>
      <w:bookmarkEnd w:id="25"/>
      <w:bookmarkEnd w:id="26"/>
      <w:bookmarkEnd w:id="27"/>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690820" w14:paraId="0E7EDFD7" w14:textId="77777777" w:rsidTr="00C54A3D">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35A4CDFB" w14:textId="77777777" w:rsidR="00690820" w:rsidRDefault="00690820" w:rsidP="00C54A3D">
            <w:pPr>
              <w:spacing w:before="120" w:after="120"/>
              <w:rPr>
                <w:rFonts w:asciiTheme="majorHAnsi" w:hAnsiTheme="majorHAnsi" w:cs="Poppins"/>
                <w:color w:val="404040" w:themeColor="text1" w:themeTint="BF"/>
                <w:spacing w:val="20"/>
                <w:sz w:val="20"/>
                <w:szCs w:val="20"/>
              </w:rPr>
            </w:pPr>
            <w:bookmarkStart w:id="28" w:name="_Toc18340079"/>
          </w:p>
        </w:tc>
      </w:tr>
    </w:tbl>
    <w:p w14:paraId="345E03C9" w14:textId="3A746E01" w:rsidR="00690820" w:rsidRPr="000931FF" w:rsidRDefault="00690820" w:rsidP="00690820">
      <w:pPr>
        <w:tabs>
          <w:tab w:val="left" w:pos="2277"/>
        </w:tabs>
        <w:spacing w:before="240" w:after="0" w:line="276" w:lineRule="auto"/>
        <w:ind w:left="360"/>
        <w:outlineLvl w:val="0"/>
        <w:rPr>
          <w:rFonts w:asciiTheme="majorHAnsi" w:hAnsiTheme="majorHAnsi" w:cs="Poppins"/>
          <w:color w:val="404040" w:themeColor="text1" w:themeTint="BF"/>
          <w:spacing w:val="20"/>
          <w:sz w:val="20"/>
          <w:szCs w:val="20"/>
        </w:rPr>
      </w:pPr>
      <w:bookmarkStart w:id="29" w:name="_Toc15572745"/>
      <w:bookmarkStart w:id="30" w:name="_Toc15602123"/>
      <w:bookmarkStart w:id="31" w:name="_Toc18340082"/>
      <w:bookmarkEnd w:id="28"/>
      <w:r w:rsidRPr="006626F7">
        <w:rPr>
          <w:rFonts w:ascii="Poppins ExtraLight" w:hAnsi="Poppins ExtraLight" w:cs="Poppins ExtraLight"/>
          <w:b/>
          <w:color w:val="C0B550"/>
          <w:spacing w:val="20"/>
          <w:sz w:val="18"/>
          <w:szCs w:val="18"/>
        </w:rPr>
        <w:t>Level 2:</w:t>
      </w:r>
      <w:r w:rsidRPr="000931FF">
        <w:rPr>
          <w:rFonts w:ascii="Poppins ExtraLight" w:hAnsi="Poppins ExtraLight" w:cs="Poppins ExtraLight"/>
          <w:color w:val="D4CD88"/>
          <w:spacing w:val="20"/>
          <w:sz w:val="24"/>
          <w:szCs w:val="20"/>
        </w:rPr>
        <w:t xml:space="preserve">  </w:t>
      </w:r>
      <w:bookmarkEnd w:id="29"/>
      <w:bookmarkEnd w:id="30"/>
      <w:bookmarkEnd w:id="31"/>
      <w:r w:rsidR="00375349" w:rsidRPr="000931FF">
        <w:rPr>
          <w:rFonts w:asciiTheme="majorHAnsi" w:hAnsiTheme="majorHAnsi" w:cs="Poppins"/>
          <w:color w:val="404040" w:themeColor="text1" w:themeTint="BF"/>
          <w:spacing w:val="20"/>
          <w:sz w:val="20"/>
          <w:szCs w:val="20"/>
        </w:rPr>
        <w:t>Why is</w:t>
      </w:r>
      <w:r w:rsidR="00375349">
        <w:rPr>
          <w:rFonts w:asciiTheme="majorHAnsi" w:hAnsiTheme="majorHAnsi" w:cs="Poppins"/>
          <w:color w:val="404040" w:themeColor="text1" w:themeTint="BF"/>
          <w:spacing w:val="20"/>
          <w:sz w:val="20"/>
          <w:szCs w:val="20"/>
        </w:rPr>
        <w:t xml:space="preserve"> your answer to the previous question </w:t>
      </w:r>
      <w:r w:rsidR="00375349" w:rsidRPr="000931FF">
        <w:rPr>
          <w:rFonts w:asciiTheme="majorHAnsi" w:hAnsiTheme="majorHAnsi" w:cs="Poppins"/>
          <w:color w:val="404040" w:themeColor="text1" w:themeTint="BF"/>
          <w:spacing w:val="20"/>
          <w:sz w:val="20"/>
          <w:szCs w:val="20"/>
        </w:rPr>
        <w:t>important to you?</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690820" w14:paraId="1EBAEFEC" w14:textId="77777777" w:rsidTr="00C54A3D">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15C41734" w14:textId="77777777" w:rsidR="00690820" w:rsidRDefault="00690820" w:rsidP="00C54A3D">
            <w:pPr>
              <w:spacing w:before="120" w:after="120"/>
              <w:rPr>
                <w:rFonts w:asciiTheme="majorHAnsi" w:hAnsiTheme="majorHAnsi" w:cs="Poppins"/>
                <w:color w:val="404040" w:themeColor="text1" w:themeTint="BF"/>
                <w:spacing w:val="20"/>
                <w:sz w:val="20"/>
                <w:szCs w:val="20"/>
              </w:rPr>
            </w:pPr>
            <w:bookmarkStart w:id="32" w:name="_Toc18340083"/>
          </w:p>
        </w:tc>
      </w:tr>
    </w:tbl>
    <w:p w14:paraId="0492F5E6" w14:textId="459CA689" w:rsidR="00690820" w:rsidRPr="000931FF" w:rsidRDefault="00690820" w:rsidP="00690820">
      <w:pPr>
        <w:tabs>
          <w:tab w:val="left" w:pos="2277"/>
        </w:tabs>
        <w:spacing w:before="240" w:after="0" w:line="276" w:lineRule="auto"/>
        <w:ind w:left="360"/>
        <w:outlineLvl w:val="0"/>
        <w:rPr>
          <w:rFonts w:asciiTheme="majorHAnsi" w:hAnsiTheme="majorHAnsi" w:cs="Poppins"/>
          <w:color w:val="404040" w:themeColor="text1" w:themeTint="BF"/>
          <w:spacing w:val="20"/>
          <w:sz w:val="20"/>
          <w:szCs w:val="20"/>
        </w:rPr>
      </w:pPr>
      <w:bookmarkStart w:id="33" w:name="_Toc15572746"/>
      <w:bookmarkStart w:id="34" w:name="_Toc15602124"/>
      <w:bookmarkStart w:id="35" w:name="_Toc18340086"/>
      <w:bookmarkEnd w:id="32"/>
      <w:r w:rsidRPr="006626F7">
        <w:rPr>
          <w:rFonts w:ascii="Poppins ExtraLight" w:hAnsi="Poppins ExtraLight" w:cs="Poppins ExtraLight"/>
          <w:b/>
          <w:color w:val="C0B550"/>
          <w:spacing w:val="20"/>
          <w:sz w:val="18"/>
          <w:szCs w:val="18"/>
        </w:rPr>
        <w:t>Level 3:</w:t>
      </w:r>
      <w:r w:rsidRPr="000931FF">
        <w:rPr>
          <w:rFonts w:ascii="Poppins ExtraLight" w:hAnsi="Poppins ExtraLight" w:cs="Poppins ExtraLight"/>
          <w:color w:val="D4CD88"/>
          <w:spacing w:val="20"/>
          <w:sz w:val="24"/>
          <w:szCs w:val="20"/>
        </w:rPr>
        <w:t xml:space="preserve">  </w:t>
      </w:r>
      <w:bookmarkEnd w:id="33"/>
      <w:bookmarkEnd w:id="34"/>
      <w:bookmarkEnd w:id="35"/>
      <w:r w:rsidR="00375349" w:rsidRPr="000931FF">
        <w:rPr>
          <w:rFonts w:asciiTheme="majorHAnsi" w:hAnsiTheme="majorHAnsi" w:cs="Poppins"/>
          <w:color w:val="404040" w:themeColor="text1" w:themeTint="BF"/>
          <w:spacing w:val="20"/>
          <w:sz w:val="20"/>
          <w:szCs w:val="20"/>
        </w:rPr>
        <w:t>Why is</w:t>
      </w:r>
      <w:r w:rsidR="00375349">
        <w:rPr>
          <w:rFonts w:asciiTheme="majorHAnsi" w:hAnsiTheme="majorHAnsi" w:cs="Poppins"/>
          <w:color w:val="404040" w:themeColor="text1" w:themeTint="BF"/>
          <w:spacing w:val="20"/>
          <w:sz w:val="20"/>
          <w:szCs w:val="20"/>
        </w:rPr>
        <w:t xml:space="preserve"> your answer to the previous question </w:t>
      </w:r>
      <w:r w:rsidR="00375349" w:rsidRPr="000931FF">
        <w:rPr>
          <w:rFonts w:asciiTheme="majorHAnsi" w:hAnsiTheme="majorHAnsi" w:cs="Poppins"/>
          <w:color w:val="404040" w:themeColor="text1" w:themeTint="BF"/>
          <w:spacing w:val="20"/>
          <w:sz w:val="20"/>
          <w:szCs w:val="20"/>
        </w:rPr>
        <w:t>important to you?</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690820" w14:paraId="5AD93778" w14:textId="77777777" w:rsidTr="00C54A3D">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14F01EC5" w14:textId="77777777" w:rsidR="00690820" w:rsidRDefault="00690820" w:rsidP="00C54A3D">
            <w:pPr>
              <w:spacing w:before="120" w:after="120"/>
              <w:rPr>
                <w:rFonts w:asciiTheme="majorHAnsi" w:hAnsiTheme="majorHAnsi" w:cs="Poppins"/>
                <w:color w:val="404040" w:themeColor="text1" w:themeTint="BF"/>
                <w:spacing w:val="20"/>
                <w:sz w:val="20"/>
                <w:szCs w:val="20"/>
              </w:rPr>
            </w:pPr>
            <w:bookmarkStart w:id="36" w:name="_Toc18340087"/>
          </w:p>
        </w:tc>
      </w:tr>
    </w:tbl>
    <w:p w14:paraId="5A31D082" w14:textId="106825AE" w:rsidR="00690820" w:rsidRPr="000931FF" w:rsidRDefault="00690820" w:rsidP="00690820">
      <w:pPr>
        <w:tabs>
          <w:tab w:val="left" w:pos="2277"/>
        </w:tabs>
        <w:spacing w:before="240" w:after="0" w:line="276" w:lineRule="auto"/>
        <w:ind w:left="360"/>
        <w:outlineLvl w:val="0"/>
        <w:rPr>
          <w:rFonts w:asciiTheme="majorHAnsi" w:hAnsiTheme="majorHAnsi" w:cs="Poppins"/>
          <w:color w:val="404040" w:themeColor="text1" w:themeTint="BF"/>
          <w:spacing w:val="20"/>
          <w:sz w:val="20"/>
          <w:szCs w:val="20"/>
        </w:rPr>
      </w:pPr>
      <w:bookmarkStart w:id="37" w:name="_Toc15572747"/>
      <w:bookmarkStart w:id="38" w:name="_Toc15602125"/>
      <w:bookmarkStart w:id="39" w:name="_Toc18340090"/>
      <w:bookmarkEnd w:id="36"/>
      <w:r w:rsidRPr="006626F7">
        <w:rPr>
          <w:rFonts w:ascii="Poppins ExtraLight" w:hAnsi="Poppins ExtraLight" w:cs="Poppins ExtraLight"/>
          <w:b/>
          <w:color w:val="C0B550"/>
          <w:spacing w:val="20"/>
          <w:sz w:val="18"/>
          <w:szCs w:val="18"/>
        </w:rPr>
        <w:t>Level 4:</w:t>
      </w:r>
      <w:r w:rsidRPr="000931FF">
        <w:rPr>
          <w:rFonts w:ascii="Poppins ExtraLight" w:hAnsi="Poppins ExtraLight" w:cs="Poppins ExtraLight"/>
          <w:color w:val="D4CD88"/>
          <w:spacing w:val="20"/>
          <w:sz w:val="24"/>
          <w:szCs w:val="20"/>
        </w:rPr>
        <w:t xml:space="preserve">  </w:t>
      </w:r>
      <w:bookmarkEnd w:id="37"/>
      <w:bookmarkEnd w:id="38"/>
      <w:bookmarkEnd w:id="39"/>
      <w:r w:rsidR="00375349" w:rsidRPr="000931FF">
        <w:rPr>
          <w:rFonts w:asciiTheme="majorHAnsi" w:hAnsiTheme="majorHAnsi" w:cs="Poppins"/>
          <w:color w:val="404040" w:themeColor="text1" w:themeTint="BF"/>
          <w:spacing w:val="20"/>
          <w:sz w:val="20"/>
          <w:szCs w:val="20"/>
        </w:rPr>
        <w:t>Why is</w:t>
      </w:r>
      <w:r w:rsidR="00375349">
        <w:rPr>
          <w:rFonts w:asciiTheme="majorHAnsi" w:hAnsiTheme="majorHAnsi" w:cs="Poppins"/>
          <w:color w:val="404040" w:themeColor="text1" w:themeTint="BF"/>
          <w:spacing w:val="20"/>
          <w:sz w:val="20"/>
          <w:szCs w:val="20"/>
        </w:rPr>
        <w:t xml:space="preserve"> your answer to the previous question </w:t>
      </w:r>
      <w:r w:rsidR="00375349" w:rsidRPr="000931FF">
        <w:rPr>
          <w:rFonts w:asciiTheme="majorHAnsi" w:hAnsiTheme="majorHAnsi" w:cs="Poppins"/>
          <w:color w:val="404040" w:themeColor="text1" w:themeTint="BF"/>
          <w:spacing w:val="20"/>
          <w:sz w:val="20"/>
          <w:szCs w:val="20"/>
        </w:rPr>
        <w:t>important to you?</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690820" w14:paraId="09EA90EC" w14:textId="77777777" w:rsidTr="00C54A3D">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4418E3DE" w14:textId="77777777" w:rsidR="00690820" w:rsidRDefault="00690820" w:rsidP="00C54A3D">
            <w:pPr>
              <w:spacing w:before="120" w:after="120"/>
              <w:rPr>
                <w:rFonts w:asciiTheme="majorHAnsi" w:hAnsiTheme="majorHAnsi" w:cs="Poppins"/>
                <w:color w:val="404040" w:themeColor="text1" w:themeTint="BF"/>
                <w:spacing w:val="20"/>
                <w:sz w:val="20"/>
                <w:szCs w:val="20"/>
              </w:rPr>
            </w:pPr>
            <w:bookmarkStart w:id="40" w:name="_Toc18340091"/>
          </w:p>
        </w:tc>
      </w:tr>
    </w:tbl>
    <w:p w14:paraId="06C655FA" w14:textId="18D136F5" w:rsidR="00690820" w:rsidRPr="000931FF" w:rsidRDefault="00690820" w:rsidP="00690820">
      <w:pPr>
        <w:tabs>
          <w:tab w:val="left" w:pos="2277"/>
        </w:tabs>
        <w:spacing w:before="240" w:after="0" w:line="276" w:lineRule="auto"/>
        <w:ind w:left="360"/>
        <w:outlineLvl w:val="0"/>
        <w:rPr>
          <w:rFonts w:asciiTheme="majorHAnsi" w:hAnsiTheme="majorHAnsi" w:cs="Poppins"/>
          <w:color w:val="404040" w:themeColor="text1" w:themeTint="BF"/>
          <w:spacing w:val="20"/>
          <w:sz w:val="20"/>
          <w:szCs w:val="20"/>
        </w:rPr>
      </w:pPr>
      <w:bookmarkStart w:id="41" w:name="_Toc15572748"/>
      <w:bookmarkStart w:id="42" w:name="_Toc15602127"/>
      <w:bookmarkStart w:id="43" w:name="_Toc18340094"/>
      <w:bookmarkEnd w:id="40"/>
      <w:r w:rsidRPr="006626F7">
        <w:rPr>
          <w:rFonts w:ascii="Poppins ExtraLight" w:hAnsi="Poppins ExtraLight" w:cs="Poppins ExtraLight"/>
          <w:b/>
          <w:color w:val="C0B550"/>
          <w:spacing w:val="20"/>
          <w:sz w:val="18"/>
          <w:szCs w:val="18"/>
        </w:rPr>
        <w:lastRenderedPageBreak/>
        <w:t>Level 5:</w:t>
      </w:r>
      <w:r w:rsidRPr="000931FF">
        <w:rPr>
          <w:rFonts w:ascii="Poppins ExtraLight" w:hAnsi="Poppins ExtraLight" w:cs="Poppins ExtraLight"/>
          <w:color w:val="D4CD88"/>
          <w:spacing w:val="20"/>
          <w:sz w:val="24"/>
          <w:szCs w:val="20"/>
        </w:rPr>
        <w:t xml:space="preserve">  </w:t>
      </w:r>
      <w:bookmarkEnd w:id="41"/>
      <w:bookmarkEnd w:id="42"/>
      <w:bookmarkEnd w:id="43"/>
      <w:r w:rsidR="00375349" w:rsidRPr="000931FF">
        <w:rPr>
          <w:rFonts w:asciiTheme="majorHAnsi" w:hAnsiTheme="majorHAnsi" w:cs="Poppins"/>
          <w:color w:val="404040" w:themeColor="text1" w:themeTint="BF"/>
          <w:spacing w:val="20"/>
          <w:sz w:val="20"/>
          <w:szCs w:val="20"/>
        </w:rPr>
        <w:t>Why is</w:t>
      </w:r>
      <w:r w:rsidR="00375349">
        <w:rPr>
          <w:rFonts w:asciiTheme="majorHAnsi" w:hAnsiTheme="majorHAnsi" w:cs="Poppins"/>
          <w:color w:val="404040" w:themeColor="text1" w:themeTint="BF"/>
          <w:spacing w:val="20"/>
          <w:sz w:val="20"/>
          <w:szCs w:val="20"/>
        </w:rPr>
        <w:t xml:space="preserve"> your answer to the previous question </w:t>
      </w:r>
      <w:r w:rsidR="00375349" w:rsidRPr="000931FF">
        <w:rPr>
          <w:rFonts w:asciiTheme="majorHAnsi" w:hAnsiTheme="majorHAnsi" w:cs="Poppins"/>
          <w:color w:val="404040" w:themeColor="text1" w:themeTint="BF"/>
          <w:spacing w:val="20"/>
          <w:sz w:val="20"/>
          <w:szCs w:val="20"/>
        </w:rPr>
        <w:t>important to you?</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690820" w14:paraId="1563B2AD" w14:textId="77777777" w:rsidTr="00C54A3D">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01DCF9B1" w14:textId="77777777" w:rsidR="00690820" w:rsidRDefault="00690820" w:rsidP="00C54A3D">
            <w:pPr>
              <w:spacing w:before="120" w:after="120"/>
              <w:rPr>
                <w:rFonts w:asciiTheme="majorHAnsi" w:hAnsiTheme="majorHAnsi" w:cs="Poppins"/>
                <w:color w:val="404040" w:themeColor="text1" w:themeTint="BF"/>
                <w:spacing w:val="20"/>
                <w:sz w:val="20"/>
                <w:szCs w:val="20"/>
              </w:rPr>
            </w:pPr>
            <w:bookmarkStart w:id="44" w:name="_Toc18340095"/>
          </w:p>
        </w:tc>
      </w:tr>
    </w:tbl>
    <w:p w14:paraId="2CCA533E" w14:textId="1048C1D2" w:rsidR="00690820" w:rsidRPr="000931FF" w:rsidRDefault="00690820" w:rsidP="00690820">
      <w:pPr>
        <w:tabs>
          <w:tab w:val="left" w:pos="2277"/>
        </w:tabs>
        <w:spacing w:before="240" w:after="0" w:line="276" w:lineRule="auto"/>
        <w:ind w:left="360"/>
        <w:outlineLvl w:val="0"/>
        <w:rPr>
          <w:rFonts w:asciiTheme="majorHAnsi" w:hAnsiTheme="majorHAnsi" w:cs="Poppins"/>
          <w:color w:val="404040" w:themeColor="text1" w:themeTint="BF"/>
          <w:spacing w:val="20"/>
          <w:sz w:val="20"/>
          <w:szCs w:val="20"/>
        </w:rPr>
      </w:pPr>
      <w:bookmarkStart w:id="45" w:name="_Toc15572749"/>
      <w:bookmarkStart w:id="46" w:name="_Toc15602128"/>
      <w:bookmarkStart w:id="47" w:name="_Toc18340098"/>
      <w:bookmarkEnd w:id="44"/>
      <w:r w:rsidRPr="006626F7">
        <w:rPr>
          <w:rFonts w:ascii="Poppins ExtraLight" w:hAnsi="Poppins ExtraLight" w:cs="Poppins ExtraLight"/>
          <w:b/>
          <w:color w:val="C0B550"/>
          <w:spacing w:val="20"/>
          <w:sz w:val="18"/>
          <w:szCs w:val="18"/>
        </w:rPr>
        <w:t>Level 6:</w:t>
      </w:r>
      <w:r w:rsidRPr="000931FF">
        <w:rPr>
          <w:rFonts w:ascii="Poppins ExtraLight" w:hAnsi="Poppins ExtraLight" w:cs="Poppins ExtraLight"/>
          <w:color w:val="D4CD88"/>
          <w:spacing w:val="20"/>
          <w:sz w:val="24"/>
          <w:szCs w:val="20"/>
        </w:rPr>
        <w:t xml:space="preserve">  </w:t>
      </w:r>
      <w:bookmarkEnd w:id="45"/>
      <w:bookmarkEnd w:id="46"/>
      <w:bookmarkEnd w:id="47"/>
      <w:r w:rsidR="00375349" w:rsidRPr="000931FF">
        <w:rPr>
          <w:rFonts w:asciiTheme="majorHAnsi" w:hAnsiTheme="majorHAnsi" w:cs="Poppins"/>
          <w:color w:val="404040" w:themeColor="text1" w:themeTint="BF"/>
          <w:spacing w:val="20"/>
          <w:sz w:val="20"/>
          <w:szCs w:val="20"/>
        </w:rPr>
        <w:t>Why is</w:t>
      </w:r>
      <w:r w:rsidR="00375349">
        <w:rPr>
          <w:rFonts w:asciiTheme="majorHAnsi" w:hAnsiTheme="majorHAnsi" w:cs="Poppins"/>
          <w:color w:val="404040" w:themeColor="text1" w:themeTint="BF"/>
          <w:spacing w:val="20"/>
          <w:sz w:val="20"/>
          <w:szCs w:val="20"/>
        </w:rPr>
        <w:t xml:space="preserve"> your answer to the previous question </w:t>
      </w:r>
      <w:r w:rsidR="00375349" w:rsidRPr="000931FF">
        <w:rPr>
          <w:rFonts w:asciiTheme="majorHAnsi" w:hAnsiTheme="majorHAnsi" w:cs="Poppins"/>
          <w:color w:val="404040" w:themeColor="text1" w:themeTint="BF"/>
          <w:spacing w:val="20"/>
          <w:sz w:val="20"/>
          <w:szCs w:val="20"/>
        </w:rPr>
        <w:t>important to you?</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690820" w14:paraId="32A2E054" w14:textId="77777777" w:rsidTr="00C54A3D">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68E84B6F" w14:textId="77777777" w:rsidR="00690820" w:rsidRDefault="00690820" w:rsidP="00C54A3D">
            <w:pPr>
              <w:spacing w:before="120" w:after="120"/>
              <w:rPr>
                <w:rFonts w:asciiTheme="majorHAnsi" w:hAnsiTheme="majorHAnsi" w:cs="Poppins"/>
                <w:color w:val="404040" w:themeColor="text1" w:themeTint="BF"/>
                <w:spacing w:val="20"/>
                <w:sz w:val="20"/>
                <w:szCs w:val="20"/>
              </w:rPr>
            </w:pPr>
            <w:bookmarkStart w:id="48" w:name="_Toc18340099"/>
          </w:p>
        </w:tc>
      </w:tr>
    </w:tbl>
    <w:p w14:paraId="2D84CBC9" w14:textId="0711DA6E" w:rsidR="00690820" w:rsidRPr="000931FF" w:rsidRDefault="00690820" w:rsidP="00690820">
      <w:pPr>
        <w:tabs>
          <w:tab w:val="left" w:pos="2277"/>
        </w:tabs>
        <w:spacing w:before="240" w:after="0" w:line="276" w:lineRule="auto"/>
        <w:ind w:left="360"/>
        <w:outlineLvl w:val="0"/>
        <w:rPr>
          <w:rFonts w:asciiTheme="majorHAnsi" w:hAnsiTheme="majorHAnsi" w:cs="Poppins"/>
          <w:color w:val="404040" w:themeColor="text1" w:themeTint="BF"/>
          <w:spacing w:val="20"/>
          <w:sz w:val="20"/>
          <w:szCs w:val="20"/>
        </w:rPr>
      </w:pPr>
      <w:bookmarkStart w:id="49" w:name="_Toc15572750"/>
      <w:bookmarkStart w:id="50" w:name="_Toc15602130"/>
      <w:bookmarkStart w:id="51" w:name="_Toc18340102"/>
      <w:bookmarkEnd w:id="48"/>
      <w:r w:rsidRPr="006626F7">
        <w:rPr>
          <w:rFonts w:ascii="Poppins ExtraLight" w:hAnsi="Poppins ExtraLight" w:cs="Poppins ExtraLight"/>
          <w:b/>
          <w:color w:val="C0B550"/>
          <w:spacing w:val="20"/>
          <w:sz w:val="18"/>
          <w:szCs w:val="18"/>
        </w:rPr>
        <w:t>Level 7:</w:t>
      </w:r>
      <w:r w:rsidRPr="000931FF">
        <w:rPr>
          <w:rFonts w:ascii="Poppins ExtraLight" w:hAnsi="Poppins ExtraLight" w:cs="Poppins ExtraLight"/>
          <w:color w:val="D4CD88"/>
          <w:spacing w:val="20"/>
          <w:sz w:val="24"/>
          <w:szCs w:val="20"/>
        </w:rPr>
        <w:t xml:space="preserve">  </w:t>
      </w:r>
      <w:bookmarkEnd w:id="49"/>
      <w:bookmarkEnd w:id="50"/>
      <w:bookmarkEnd w:id="51"/>
      <w:r w:rsidR="00375349" w:rsidRPr="000931FF">
        <w:rPr>
          <w:rFonts w:asciiTheme="majorHAnsi" w:hAnsiTheme="majorHAnsi" w:cs="Poppins"/>
          <w:color w:val="404040" w:themeColor="text1" w:themeTint="BF"/>
          <w:spacing w:val="20"/>
          <w:sz w:val="20"/>
          <w:szCs w:val="20"/>
        </w:rPr>
        <w:t>Why is</w:t>
      </w:r>
      <w:r w:rsidR="00375349">
        <w:rPr>
          <w:rFonts w:asciiTheme="majorHAnsi" w:hAnsiTheme="majorHAnsi" w:cs="Poppins"/>
          <w:color w:val="404040" w:themeColor="text1" w:themeTint="BF"/>
          <w:spacing w:val="20"/>
          <w:sz w:val="20"/>
          <w:szCs w:val="20"/>
        </w:rPr>
        <w:t xml:space="preserve"> your answer to the previous question </w:t>
      </w:r>
      <w:r w:rsidR="00375349" w:rsidRPr="000931FF">
        <w:rPr>
          <w:rFonts w:asciiTheme="majorHAnsi" w:hAnsiTheme="majorHAnsi" w:cs="Poppins"/>
          <w:color w:val="404040" w:themeColor="text1" w:themeTint="BF"/>
          <w:spacing w:val="20"/>
          <w:sz w:val="20"/>
          <w:szCs w:val="20"/>
        </w:rPr>
        <w:t>important to you?</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690820" w14:paraId="150D17FF" w14:textId="77777777" w:rsidTr="00C54A3D">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5A8AAC9E" w14:textId="77777777" w:rsidR="00690820" w:rsidRDefault="00690820" w:rsidP="00C54A3D">
            <w:pPr>
              <w:spacing w:before="120" w:after="120"/>
              <w:rPr>
                <w:rFonts w:asciiTheme="majorHAnsi" w:hAnsiTheme="majorHAnsi" w:cs="Poppins"/>
                <w:color w:val="404040" w:themeColor="text1" w:themeTint="BF"/>
                <w:spacing w:val="20"/>
                <w:sz w:val="20"/>
                <w:szCs w:val="20"/>
              </w:rPr>
            </w:pPr>
            <w:bookmarkStart w:id="52" w:name="_Toc18340103"/>
          </w:p>
        </w:tc>
      </w:tr>
      <w:bookmarkEnd w:id="52"/>
    </w:tbl>
    <w:p w14:paraId="325E4903" w14:textId="77777777" w:rsidR="00690820" w:rsidRDefault="00690820" w:rsidP="00690820">
      <w:pPr>
        <w:spacing w:after="0" w:line="240" w:lineRule="auto"/>
      </w:pPr>
    </w:p>
    <w:tbl>
      <w:tblPr>
        <w:tblW w:w="10744" w:type="dxa"/>
        <w:jc w:val="center"/>
        <w:shd w:val="clear" w:color="auto" w:fill="E0DBAA"/>
        <w:tblLook w:val="04A0" w:firstRow="1" w:lastRow="0" w:firstColumn="1" w:lastColumn="0" w:noHBand="0" w:noVBand="1"/>
      </w:tblPr>
      <w:tblGrid>
        <w:gridCol w:w="10744"/>
      </w:tblGrid>
      <w:tr w:rsidR="00690820" w:rsidRPr="000931FF" w14:paraId="02CFBBF6" w14:textId="77777777" w:rsidTr="00C54A3D">
        <w:trPr>
          <w:trHeight w:val="423"/>
          <w:jc w:val="center"/>
        </w:trPr>
        <w:tc>
          <w:tcPr>
            <w:tcW w:w="10744" w:type="dxa"/>
            <w:tcBorders>
              <w:top w:val="dashSmallGap" w:sz="4" w:space="0" w:color="DED8A4"/>
              <w:left w:val="dashSmallGap" w:sz="4" w:space="0" w:color="DED8A4"/>
              <w:bottom w:val="dashSmallGap" w:sz="4" w:space="0" w:color="DED8A4"/>
              <w:right w:val="dashSmallGap" w:sz="4" w:space="0" w:color="DED8A4"/>
            </w:tcBorders>
            <w:shd w:val="clear" w:color="auto" w:fill="E0DBAA"/>
            <w:vAlign w:val="center"/>
          </w:tcPr>
          <w:p w14:paraId="6623B47B" w14:textId="77777777" w:rsidR="00690820" w:rsidRPr="000931FF" w:rsidRDefault="00690820" w:rsidP="00C54A3D">
            <w:pPr>
              <w:spacing w:after="0" w:line="276" w:lineRule="auto"/>
              <w:ind w:left="-49"/>
              <w:jc w:val="center"/>
              <w:rPr>
                <w:rFonts w:asciiTheme="majorHAnsi" w:hAnsiTheme="majorHAnsi" w:cs="Poppins"/>
                <w:b/>
                <w:i/>
                <w:color w:val="000000" w:themeColor="text1"/>
                <w:spacing w:val="20"/>
                <w:sz w:val="20"/>
                <w:szCs w:val="20"/>
              </w:rPr>
            </w:pPr>
            <w:bookmarkStart w:id="53" w:name="_Toc13179026"/>
            <w:bookmarkStart w:id="54" w:name="_Toc13824344"/>
            <w:bookmarkStart w:id="55" w:name="_Toc15572751"/>
            <w:bookmarkStart w:id="56" w:name="_Toc15602131"/>
            <w:r w:rsidRPr="000931FF">
              <w:rPr>
                <w:rFonts w:asciiTheme="majorHAnsi" w:hAnsiTheme="majorHAnsi" w:cs="Poppins"/>
                <w:b/>
                <w:i/>
                <w:color w:val="000000" w:themeColor="text1"/>
                <w:spacing w:val="20"/>
                <w:sz w:val="20"/>
                <w:szCs w:val="20"/>
              </w:rPr>
              <w:t>[</w:t>
            </w:r>
            <w:r>
              <w:rPr>
                <w:rFonts w:asciiTheme="majorHAnsi" w:hAnsiTheme="majorHAnsi" w:cs="Poppins"/>
                <w:b/>
                <w:i/>
                <w:color w:val="000000" w:themeColor="text1"/>
                <w:spacing w:val="20"/>
                <w:sz w:val="20"/>
                <w:szCs w:val="20"/>
              </w:rPr>
              <w:t>B</w:t>
            </w:r>
            <w:r w:rsidRPr="000931FF">
              <w:rPr>
                <w:rFonts w:asciiTheme="majorHAnsi" w:hAnsiTheme="majorHAnsi" w:cs="Poppins"/>
                <w:b/>
                <w:i/>
                <w:color w:val="000000" w:themeColor="text1"/>
                <w:spacing w:val="20"/>
                <w:sz w:val="20"/>
                <w:szCs w:val="20"/>
              </w:rPr>
              <w:t xml:space="preserve">] </w:t>
            </w:r>
            <w:r>
              <w:rPr>
                <w:rFonts w:asciiTheme="majorHAnsi" w:hAnsiTheme="majorHAnsi" w:cs="Poppins"/>
                <w:b/>
                <w:i/>
                <w:color w:val="000000" w:themeColor="text1"/>
                <w:spacing w:val="20"/>
                <w:sz w:val="20"/>
                <w:szCs w:val="20"/>
              </w:rPr>
              <w:t xml:space="preserve">Extracting </w:t>
            </w:r>
            <w:r w:rsidRPr="000931FF">
              <w:rPr>
                <w:rFonts w:asciiTheme="majorHAnsi" w:hAnsiTheme="majorHAnsi" w:cs="Poppins"/>
                <w:b/>
                <w:i/>
                <w:color w:val="000000" w:themeColor="text1"/>
                <w:spacing w:val="20"/>
                <w:sz w:val="20"/>
                <w:szCs w:val="20"/>
              </w:rPr>
              <w:t xml:space="preserve">Your </w:t>
            </w:r>
            <w:r>
              <w:rPr>
                <w:rFonts w:asciiTheme="majorHAnsi" w:hAnsiTheme="majorHAnsi" w:cs="Poppins"/>
                <w:b/>
                <w:i/>
                <w:color w:val="000000" w:themeColor="text1"/>
                <w:spacing w:val="20"/>
                <w:sz w:val="20"/>
                <w:szCs w:val="20"/>
              </w:rPr>
              <w:t>Superpowers</w:t>
            </w:r>
          </w:p>
        </w:tc>
      </w:tr>
    </w:tbl>
    <w:p w14:paraId="766A87B5" w14:textId="3C9CC772" w:rsidR="00690820" w:rsidRPr="006626F7" w:rsidRDefault="00690820">
      <w:pPr>
        <w:pStyle w:val="ListParagraph"/>
        <w:numPr>
          <w:ilvl w:val="0"/>
          <w:numId w:val="6"/>
        </w:numPr>
        <w:tabs>
          <w:tab w:val="left" w:pos="2277"/>
        </w:tabs>
        <w:spacing w:before="240" w:after="0" w:line="276" w:lineRule="auto"/>
        <w:outlineLvl w:val="0"/>
        <w:rPr>
          <w:rFonts w:asciiTheme="majorHAnsi" w:hAnsiTheme="majorHAnsi" w:cs="Poppins"/>
          <w:color w:val="404040" w:themeColor="text1" w:themeTint="BF"/>
          <w:spacing w:val="20"/>
          <w:sz w:val="20"/>
          <w:szCs w:val="20"/>
        </w:rPr>
      </w:pPr>
      <w:bookmarkStart w:id="57" w:name="_Toc18340106"/>
      <w:r w:rsidRPr="000931FF">
        <w:rPr>
          <w:rFonts w:asciiTheme="majorHAnsi" w:hAnsiTheme="majorHAnsi" w:cs="Poppins"/>
          <w:color w:val="404040" w:themeColor="text1" w:themeTint="BF"/>
          <w:spacing w:val="20"/>
          <w:sz w:val="20"/>
          <w:szCs w:val="20"/>
        </w:rPr>
        <w:t xml:space="preserve">List </w:t>
      </w:r>
      <w:r>
        <w:rPr>
          <w:rFonts w:asciiTheme="majorHAnsi" w:hAnsiTheme="majorHAnsi" w:cs="Poppins"/>
          <w:color w:val="404040" w:themeColor="text1" w:themeTint="BF"/>
          <w:spacing w:val="20"/>
          <w:sz w:val="20"/>
          <w:szCs w:val="20"/>
        </w:rPr>
        <w:t>5</w:t>
      </w:r>
      <w:r w:rsidRPr="000931FF">
        <w:rPr>
          <w:rFonts w:asciiTheme="majorHAnsi" w:hAnsiTheme="majorHAnsi" w:cs="Poppins"/>
          <w:color w:val="404040" w:themeColor="text1" w:themeTint="BF"/>
          <w:spacing w:val="20"/>
          <w:sz w:val="20"/>
          <w:szCs w:val="20"/>
        </w:rPr>
        <w:t xml:space="preserve"> things</w:t>
      </w:r>
      <w:r w:rsidR="0011176B">
        <w:rPr>
          <w:rFonts w:asciiTheme="majorHAnsi" w:hAnsiTheme="majorHAnsi" w:cs="Poppins"/>
          <w:color w:val="404040" w:themeColor="text1" w:themeTint="BF"/>
          <w:spacing w:val="20"/>
          <w:sz w:val="20"/>
          <w:szCs w:val="20"/>
        </w:rPr>
        <w:t xml:space="preserve"> </w:t>
      </w:r>
      <w:r w:rsidRPr="000931FF">
        <w:rPr>
          <w:rFonts w:asciiTheme="majorHAnsi" w:hAnsiTheme="majorHAnsi" w:cs="Poppins"/>
          <w:color w:val="404040" w:themeColor="text1" w:themeTint="BF"/>
          <w:spacing w:val="20"/>
          <w:sz w:val="20"/>
          <w:szCs w:val="20"/>
        </w:rPr>
        <w:t>you do very well, you are great at these</w:t>
      </w:r>
      <w:r>
        <w:rPr>
          <w:rFonts w:asciiTheme="majorHAnsi" w:hAnsiTheme="majorHAnsi" w:cs="Poppins"/>
          <w:color w:val="404040" w:themeColor="text1" w:themeTint="BF"/>
          <w:spacing w:val="20"/>
          <w:sz w:val="20"/>
          <w:szCs w:val="20"/>
        </w:rPr>
        <w:t>,</w:t>
      </w:r>
      <w:r w:rsidRPr="000931FF">
        <w:rPr>
          <w:rFonts w:asciiTheme="majorHAnsi" w:hAnsiTheme="majorHAnsi" w:cs="Poppins"/>
          <w:color w:val="404040" w:themeColor="text1" w:themeTint="BF"/>
          <w:spacing w:val="20"/>
          <w:sz w:val="20"/>
          <w:szCs w:val="20"/>
        </w:rPr>
        <w:t xml:space="preserve"> and </w:t>
      </w:r>
      <w:r>
        <w:rPr>
          <w:rFonts w:asciiTheme="majorHAnsi" w:hAnsiTheme="majorHAnsi" w:cs="Poppins"/>
          <w:color w:val="404040" w:themeColor="text1" w:themeTint="BF"/>
          <w:spacing w:val="20"/>
          <w:sz w:val="20"/>
          <w:szCs w:val="20"/>
        </w:rPr>
        <w:t>do them effortlessly</w:t>
      </w:r>
      <w:bookmarkEnd w:id="53"/>
      <w:bookmarkEnd w:id="54"/>
      <w:bookmarkEnd w:id="55"/>
      <w:bookmarkEnd w:id="56"/>
      <w:bookmarkEnd w:id="57"/>
      <w:r>
        <w:rPr>
          <w:rFonts w:asciiTheme="majorHAnsi" w:hAnsiTheme="majorHAnsi" w:cs="Poppins"/>
          <w:color w:val="404040" w:themeColor="text1" w:themeTint="BF"/>
          <w:spacing w:val="20"/>
          <w:sz w:val="20"/>
          <w:szCs w:val="20"/>
        </w:rPr>
        <w:t>.</w:t>
      </w:r>
      <w:r w:rsidRPr="006626F7">
        <w:rPr>
          <w:rFonts w:asciiTheme="majorHAnsi" w:hAnsiTheme="majorHAnsi" w:cs="Poppins"/>
          <w:color w:val="404040" w:themeColor="text1" w:themeTint="BF"/>
          <w:spacing w:val="20"/>
          <w:sz w:val="20"/>
          <w:szCs w:val="20"/>
        </w:rPr>
        <w:t xml:space="preserve"> </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690820" w14:paraId="44DEEAFD" w14:textId="77777777" w:rsidTr="00C54A3D">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6FE52590" w14:textId="77777777" w:rsidR="00690820" w:rsidRDefault="00690820" w:rsidP="00C54A3D">
            <w:pPr>
              <w:spacing w:before="120" w:after="120"/>
              <w:rPr>
                <w:rFonts w:asciiTheme="majorHAnsi" w:hAnsiTheme="majorHAnsi" w:cs="Poppins"/>
                <w:color w:val="404040" w:themeColor="text1" w:themeTint="BF"/>
                <w:spacing w:val="20"/>
                <w:sz w:val="20"/>
                <w:szCs w:val="20"/>
              </w:rPr>
            </w:pPr>
            <w:bookmarkStart w:id="58" w:name="_Toc15572752"/>
            <w:bookmarkStart w:id="59" w:name="_Toc15602134"/>
            <w:bookmarkStart w:id="60" w:name="_Toc18340110"/>
          </w:p>
        </w:tc>
      </w:tr>
    </w:tbl>
    <w:p w14:paraId="36E9D87B" w14:textId="5523FEE1" w:rsidR="00690820" w:rsidRDefault="006D2D22">
      <w:pPr>
        <w:pStyle w:val="ListParagraph"/>
        <w:numPr>
          <w:ilvl w:val="0"/>
          <w:numId w:val="6"/>
        </w:numPr>
        <w:tabs>
          <w:tab w:val="left" w:pos="2277"/>
        </w:tabs>
        <w:spacing w:before="240" w:after="0" w:line="276" w:lineRule="auto"/>
        <w:outlineLvl w:val="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L</w:t>
      </w:r>
      <w:r w:rsidR="00690820" w:rsidRPr="000D18C7">
        <w:rPr>
          <w:rFonts w:asciiTheme="majorHAnsi" w:hAnsiTheme="majorHAnsi" w:cs="Poppins"/>
          <w:color w:val="404040" w:themeColor="text1" w:themeTint="BF"/>
          <w:spacing w:val="20"/>
          <w:sz w:val="20"/>
          <w:szCs w:val="20"/>
        </w:rPr>
        <w:t>ist 3 things that make you the happiest and you would never outsource.</w:t>
      </w:r>
      <w:bookmarkEnd w:id="58"/>
      <w:bookmarkEnd w:id="59"/>
      <w:bookmarkEnd w:id="60"/>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690820" w14:paraId="0562F94B" w14:textId="77777777" w:rsidTr="00C54A3D">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4422C817" w14:textId="77777777" w:rsidR="00690820" w:rsidRDefault="00690820" w:rsidP="00C54A3D">
            <w:pPr>
              <w:spacing w:before="120" w:after="120"/>
              <w:rPr>
                <w:rFonts w:asciiTheme="majorHAnsi" w:hAnsiTheme="majorHAnsi" w:cs="Poppins"/>
                <w:color w:val="404040" w:themeColor="text1" w:themeTint="BF"/>
                <w:spacing w:val="20"/>
                <w:sz w:val="20"/>
                <w:szCs w:val="20"/>
              </w:rPr>
            </w:pPr>
          </w:p>
        </w:tc>
      </w:tr>
    </w:tbl>
    <w:p w14:paraId="41026B0B" w14:textId="762D9208" w:rsidR="00690820" w:rsidRDefault="00690820" w:rsidP="00690820">
      <w:pPr>
        <w:pStyle w:val="ListParagraph"/>
        <w:tabs>
          <w:tab w:val="left" w:pos="2277"/>
        </w:tabs>
        <w:spacing w:after="0" w:line="276" w:lineRule="auto"/>
        <w:ind w:left="360"/>
        <w:outlineLvl w:val="0"/>
        <w:rPr>
          <w:rFonts w:asciiTheme="majorHAnsi" w:hAnsiTheme="majorHAnsi" w:cs="Poppins"/>
          <w:color w:val="404040" w:themeColor="text1" w:themeTint="BF"/>
          <w:spacing w:val="20"/>
          <w:sz w:val="20"/>
          <w:szCs w:val="20"/>
        </w:rPr>
      </w:pPr>
    </w:p>
    <w:p w14:paraId="6890BF27" w14:textId="753D851A" w:rsidR="003573D3" w:rsidRDefault="003573D3">
      <w:pPr>
        <w:pStyle w:val="ListParagraph"/>
        <w:numPr>
          <w:ilvl w:val="0"/>
          <w:numId w:val="6"/>
        </w:numPr>
        <w:tabs>
          <w:tab w:val="left" w:pos="2277"/>
        </w:tabs>
        <w:spacing w:before="240" w:after="0" w:line="276" w:lineRule="auto"/>
        <w:outlineLvl w:val="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 xml:space="preserve">If you were to ask </w:t>
      </w:r>
      <w:r w:rsidR="00FE0F61">
        <w:rPr>
          <w:rFonts w:asciiTheme="majorHAnsi" w:hAnsiTheme="majorHAnsi" w:cs="Poppins"/>
          <w:color w:val="404040" w:themeColor="text1" w:themeTint="BF"/>
          <w:spacing w:val="20"/>
          <w:sz w:val="20"/>
          <w:szCs w:val="20"/>
        </w:rPr>
        <w:t xml:space="preserve">close, trusted </w:t>
      </w:r>
      <w:r>
        <w:rPr>
          <w:rFonts w:asciiTheme="majorHAnsi" w:hAnsiTheme="majorHAnsi" w:cs="Poppins"/>
          <w:color w:val="404040" w:themeColor="text1" w:themeTint="BF"/>
          <w:spacing w:val="20"/>
          <w:sz w:val="20"/>
          <w:szCs w:val="20"/>
        </w:rPr>
        <w:t xml:space="preserve">friends, </w:t>
      </w:r>
      <w:r w:rsidR="00FE0F61">
        <w:rPr>
          <w:rFonts w:asciiTheme="majorHAnsi" w:hAnsiTheme="majorHAnsi" w:cs="Poppins"/>
          <w:color w:val="404040" w:themeColor="text1" w:themeTint="BF"/>
          <w:spacing w:val="20"/>
          <w:sz w:val="20"/>
          <w:szCs w:val="20"/>
        </w:rPr>
        <w:t>“</w:t>
      </w:r>
      <w:r>
        <w:rPr>
          <w:rFonts w:asciiTheme="majorHAnsi" w:hAnsiTheme="majorHAnsi" w:cs="Poppins"/>
          <w:color w:val="404040" w:themeColor="text1" w:themeTint="BF"/>
          <w:spacing w:val="20"/>
          <w:sz w:val="20"/>
          <w:szCs w:val="20"/>
        </w:rPr>
        <w:t>I’m doing an exercise for work, what would you say are my superpowers?”</w:t>
      </w:r>
      <w:r w:rsidR="00FE0F61">
        <w:rPr>
          <w:rFonts w:asciiTheme="majorHAnsi" w:hAnsiTheme="majorHAnsi" w:cs="Poppins"/>
          <w:color w:val="404040" w:themeColor="text1" w:themeTint="BF"/>
          <w:spacing w:val="20"/>
          <w:sz w:val="20"/>
          <w:szCs w:val="20"/>
        </w:rPr>
        <w:t xml:space="preserve"> Write down what they say. How surprised are you or not?</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3573D3" w14:paraId="33DAA6A0" w14:textId="77777777" w:rsidTr="00C54A3D">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140235E7" w14:textId="77777777" w:rsidR="003573D3" w:rsidRDefault="003573D3" w:rsidP="00C54A3D">
            <w:pPr>
              <w:spacing w:before="120" w:after="120"/>
              <w:rPr>
                <w:rFonts w:asciiTheme="majorHAnsi" w:hAnsiTheme="majorHAnsi" w:cs="Poppins"/>
                <w:color w:val="404040" w:themeColor="text1" w:themeTint="BF"/>
                <w:spacing w:val="20"/>
                <w:sz w:val="20"/>
                <w:szCs w:val="20"/>
              </w:rPr>
            </w:pPr>
          </w:p>
        </w:tc>
      </w:tr>
    </w:tbl>
    <w:p w14:paraId="4D484520" w14:textId="77777777" w:rsidR="003573D3" w:rsidRPr="008A207E" w:rsidRDefault="003573D3" w:rsidP="00690820">
      <w:pPr>
        <w:pStyle w:val="ListParagraph"/>
        <w:tabs>
          <w:tab w:val="left" w:pos="2277"/>
        </w:tabs>
        <w:spacing w:after="0" w:line="276" w:lineRule="auto"/>
        <w:ind w:left="360"/>
        <w:outlineLvl w:val="0"/>
        <w:rPr>
          <w:rFonts w:asciiTheme="majorHAnsi" w:hAnsiTheme="majorHAnsi" w:cs="Poppins"/>
          <w:color w:val="404040" w:themeColor="text1" w:themeTint="BF"/>
          <w:spacing w:val="20"/>
          <w:sz w:val="20"/>
          <w:szCs w:val="20"/>
        </w:rPr>
      </w:pPr>
    </w:p>
    <w:tbl>
      <w:tblPr>
        <w:tblW w:w="10744" w:type="dxa"/>
        <w:jc w:val="center"/>
        <w:shd w:val="clear" w:color="auto" w:fill="E0DBAA"/>
        <w:tblLook w:val="04A0" w:firstRow="1" w:lastRow="0" w:firstColumn="1" w:lastColumn="0" w:noHBand="0" w:noVBand="1"/>
      </w:tblPr>
      <w:tblGrid>
        <w:gridCol w:w="10744"/>
      </w:tblGrid>
      <w:tr w:rsidR="00690820" w:rsidRPr="000931FF" w14:paraId="3D5E5E5E" w14:textId="77777777" w:rsidTr="00C54A3D">
        <w:trPr>
          <w:trHeight w:val="466"/>
          <w:jc w:val="center"/>
        </w:trPr>
        <w:tc>
          <w:tcPr>
            <w:tcW w:w="10744" w:type="dxa"/>
            <w:tcBorders>
              <w:top w:val="dashSmallGap" w:sz="4" w:space="0" w:color="DED8A4"/>
              <w:left w:val="dashSmallGap" w:sz="4" w:space="0" w:color="DED8A4"/>
              <w:bottom w:val="dashSmallGap" w:sz="4" w:space="0" w:color="DED8A4"/>
              <w:right w:val="dashSmallGap" w:sz="4" w:space="0" w:color="DED8A4"/>
            </w:tcBorders>
            <w:shd w:val="clear" w:color="auto" w:fill="E0DBAA"/>
            <w:vAlign w:val="center"/>
          </w:tcPr>
          <w:p w14:paraId="14D152B3" w14:textId="77777777" w:rsidR="00690820" w:rsidRPr="000931FF" w:rsidRDefault="00690820" w:rsidP="00C54A3D">
            <w:pPr>
              <w:spacing w:after="0" w:line="276" w:lineRule="auto"/>
              <w:jc w:val="center"/>
              <w:rPr>
                <w:rFonts w:asciiTheme="majorHAnsi" w:hAnsiTheme="majorHAnsi" w:cs="Poppins"/>
                <w:b/>
                <w:i/>
                <w:color w:val="000000" w:themeColor="text1"/>
                <w:spacing w:val="20"/>
                <w:sz w:val="20"/>
                <w:szCs w:val="20"/>
              </w:rPr>
            </w:pPr>
            <w:bookmarkStart w:id="61" w:name="_Toc13179029"/>
            <w:bookmarkStart w:id="62" w:name="_Toc13824347"/>
            <w:bookmarkStart w:id="63" w:name="_Toc15572753"/>
            <w:bookmarkStart w:id="64" w:name="_Toc15602135"/>
            <w:r w:rsidRPr="000931FF">
              <w:rPr>
                <w:rFonts w:asciiTheme="majorHAnsi" w:hAnsiTheme="majorHAnsi" w:cs="Poppins"/>
                <w:b/>
                <w:i/>
                <w:color w:val="000000" w:themeColor="text1"/>
                <w:spacing w:val="20"/>
                <w:sz w:val="20"/>
                <w:szCs w:val="20"/>
              </w:rPr>
              <w:t>[</w:t>
            </w:r>
            <w:r>
              <w:rPr>
                <w:rFonts w:asciiTheme="majorHAnsi" w:hAnsiTheme="majorHAnsi" w:cs="Poppins"/>
                <w:b/>
                <w:i/>
                <w:color w:val="000000" w:themeColor="text1"/>
                <w:spacing w:val="20"/>
                <w:sz w:val="20"/>
                <w:szCs w:val="20"/>
              </w:rPr>
              <w:t>C</w:t>
            </w:r>
            <w:r w:rsidRPr="000931FF">
              <w:rPr>
                <w:rFonts w:asciiTheme="majorHAnsi" w:hAnsiTheme="majorHAnsi" w:cs="Poppins"/>
                <w:b/>
                <w:i/>
                <w:color w:val="000000" w:themeColor="text1"/>
                <w:spacing w:val="20"/>
                <w:sz w:val="20"/>
                <w:szCs w:val="20"/>
              </w:rPr>
              <w:t xml:space="preserve">] </w:t>
            </w:r>
            <w:r w:rsidRPr="005A4CF8">
              <w:rPr>
                <w:rFonts w:asciiTheme="majorHAnsi" w:hAnsiTheme="majorHAnsi" w:cs="Poppins"/>
                <w:b/>
                <w:i/>
                <w:color w:val="000000" w:themeColor="text1"/>
                <w:spacing w:val="20"/>
                <w:sz w:val="20"/>
                <w:szCs w:val="20"/>
              </w:rPr>
              <w:t xml:space="preserve">Pinpointing </w:t>
            </w:r>
            <w:r w:rsidRPr="000931FF">
              <w:rPr>
                <w:rFonts w:asciiTheme="majorHAnsi" w:hAnsiTheme="majorHAnsi" w:cs="Poppins"/>
                <w:b/>
                <w:i/>
                <w:color w:val="000000" w:themeColor="text1"/>
                <w:spacing w:val="20"/>
                <w:sz w:val="20"/>
                <w:szCs w:val="20"/>
              </w:rPr>
              <w:t xml:space="preserve">Your </w:t>
            </w:r>
            <w:r>
              <w:rPr>
                <w:rFonts w:asciiTheme="majorHAnsi" w:hAnsiTheme="majorHAnsi" w:cs="Poppins"/>
                <w:b/>
                <w:i/>
                <w:color w:val="000000" w:themeColor="text1"/>
                <w:spacing w:val="20"/>
                <w:sz w:val="20"/>
                <w:szCs w:val="20"/>
              </w:rPr>
              <w:t>Marketable Skills</w:t>
            </w:r>
          </w:p>
        </w:tc>
      </w:tr>
    </w:tbl>
    <w:p w14:paraId="6856FE9C" w14:textId="6460AEAD" w:rsidR="00690820" w:rsidRPr="008A207E" w:rsidRDefault="00690820">
      <w:pPr>
        <w:pStyle w:val="ListParagraph"/>
        <w:numPr>
          <w:ilvl w:val="0"/>
          <w:numId w:val="6"/>
        </w:numPr>
        <w:tabs>
          <w:tab w:val="left" w:pos="2277"/>
        </w:tabs>
        <w:spacing w:before="240" w:after="0" w:line="276" w:lineRule="auto"/>
        <w:outlineLvl w:val="0"/>
        <w:rPr>
          <w:rFonts w:asciiTheme="majorHAnsi" w:hAnsiTheme="majorHAnsi" w:cs="Poppins"/>
          <w:color w:val="404040" w:themeColor="text1" w:themeTint="BF"/>
          <w:spacing w:val="20"/>
          <w:sz w:val="20"/>
          <w:szCs w:val="20"/>
        </w:rPr>
      </w:pPr>
      <w:bookmarkStart w:id="65" w:name="_Toc18340114"/>
      <w:r w:rsidRPr="005A4CF8">
        <w:rPr>
          <w:rFonts w:asciiTheme="majorHAnsi" w:hAnsiTheme="majorHAnsi" w:cs="Poppins"/>
          <w:color w:val="404040" w:themeColor="text1" w:themeTint="BF"/>
          <w:spacing w:val="20"/>
          <w:sz w:val="20"/>
          <w:szCs w:val="20"/>
        </w:rPr>
        <w:t xml:space="preserve">List 5 specific skills you’ve developed that earn you money and make you </w:t>
      </w:r>
      <w:proofErr w:type="gramStart"/>
      <w:r w:rsidRPr="005A4CF8">
        <w:rPr>
          <w:rFonts w:asciiTheme="majorHAnsi" w:hAnsiTheme="majorHAnsi" w:cs="Poppins"/>
          <w:color w:val="404040" w:themeColor="text1" w:themeTint="BF"/>
          <w:spacing w:val="20"/>
          <w:sz w:val="20"/>
          <w:szCs w:val="20"/>
        </w:rPr>
        <w:t>a successfu</w:t>
      </w:r>
      <w:r w:rsidR="00891E7E">
        <w:rPr>
          <w:rFonts w:asciiTheme="majorHAnsi" w:hAnsiTheme="majorHAnsi" w:cs="Poppins"/>
          <w:color w:val="404040" w:themeColor="text1" w:themeTint="BF"/>
          <w:spacing w:val="20"/>
          <w:sz w:val="20"/>
          <w:szCs w:val="20"/>
        </w:rPr>
        <w:t>l</w:t>
      </w:r>
      <w:proofErr w:type="gramEnd"/>
      <w:r w:rsidRPr="008A207E">
        <w:rPr>
          <w:rFonts w:asciiTheme="majorHAnsi" w:hAnsiTheme="majorHAnsi" w:cs="Poppins"/>
          <w:color w:val="404040" w:themeColor="text1" w:themeTint="BF"/>
          <w:spacing w:val="20"/>
          <w:sz w:val="20"/>
          <w:szCs w:val="20"/>
        </w:rPr>
        <w:t>.</w:t>
      </w:r>
      <w:bookmarkEnd w:id="61"/>
      <w:bookmarkEnd w:id="62"/>
      <w:bookmarkEnd w:id="63"/>
      <w:bookmarkEnd w:id="64"/>
      <w:bookmarkEnd w:id="65"/>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690820" w14:paraId="00628BA3" w14:textId="77777777" w:rsidTr="00C54A3D">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6C7284EE" w14:textId="77777777" w:rsidR="00690820" w:rsidRDefault="00690820" w:rsidP="00C54A3D">
            <w:pPr>
              <w:spacing w:before="120" w:after="120"/>
              <w:rPr>
                <w:rFonts w:asciiTheme="majorHAnsi" w:hAnsiTheme="majorHAnsi" w:cs="Poppins"/>
                <w:color w:val="404040" w:themeColor="text1" w:themeTint="BF"/>
                <w:spacing w:val="20"/>
                <w:sz w:val="20"/>
                <w:szCs w:val="20"/>
              </w:rPr>
            </w:pPr>
            <w:bookmarkStart w:id="66" w:name="_Toc18340115"/>
          </w:p>
        </w:tc>
      </w:tr>
      <w:bookmarkEnd w:id="66"/>
    </w:tbl>
    <w:p w14:paraId="2ACCC523" w14:textId="77777777" w:rsidR="00690820" w:rsidRDefault="00690820" w:rsidP="00690820">
      <w:pPr>
        <w:spacing w:after="0" w:line="240" w:lineRule="auto"/>
        <w:rPr>
          <w:rFonts w:ascii="Poppins ExtraLight" w:hAnsi="Poppins ExtraLight" w:cs="Poppins ExtraLight"/>
          <w:b/>
          <w:color w:val="D4CD88"/>
          <w:spacing w:val="20"/>
          <w:sz w:val="20"/>
          <w:szCs w:val="20"/>
        </w:rPr>
      </w:pPr>
    </w:p>
    <w:tbl>
      <w:tblPr>
        <w:tblW w:w="10795" w:type="dxa"/>
        <w:tblBorders>
          <w:top w:val="dashSmallGap" w:sz="8" w:space="0" w:color="00AAAD"/>
          <w:left w:val="dashSmallGap" w:sz="8" w:space="0" w:color="00AAAD"/>
          <w:bottom w:val="dashSmallGap" w:sz="8" w:space="0" w:color="00AAAD"/>
          <w:right w:val="dashSmallGap" w:sz="8" w:space="0" w:color="00AAAD"/>
          <w:insideH w:val="dashSmallGap" w:sz="8" w:space="0" w:color="00AAAD"/>
          <w:insideV w:val="dashSmallGap" w:sz="8" w:space="0" w:color="00AAAD"/>
        </w:tblBorders>
        <w:tblLook w:val="04A0" w:firstRow="1" w:lastRow="0" w:firstColumn="1" w:lastColumn="0" w:noHBand="0" w:noVBand="1"/>
      </w:tblPr>
      <w:tblGrid>
        <w:gridCol w:w="10795"/>
      </w:tblGrid>
      <w:tr w:rsidR="00690820" w:rsidRPr="005C0897" w14:paraId="5FBC6973" w14:textId="77777777" w:rsidTr="00C54A3D">
        <w:trPr>
          <w:trHeight w:val="567"/>
        </w:trPr>
        <w:tc>
          <w:tcPr>
            <w:tcW w:w="10795" w:type="dxa"/>
            <w:shd w:val="clear" w:color="auto" w:fill="auto"/>
            <w:vAlign w:val="bottom"/>
          </w:tcPr>
          <w:p w14:paraId="0CB39088" w14:textId="77777777" w:rsidR="00690820" w:rsidRPr="00D554D1" w:rsidRDefault="00690820" w:rsidP="00C54A3D">
            <w:pPr>
              <w:spacing w:after="120" w:line="240" w:lineRule="auto"/>
              <w:jc w:val="center"/>
              <w:rPr>
                <w:rFonts w:asciiTheme="majorHAnsi" w:hAnsiTheme="majorHAnsi" w:cs="Poppins"/>
                <w:i/>
                <w:color w:val="00AAAD"/>
                <w:spacing w:val="20"/>
                <w:sz w:val="20"/>
                <w:szCs w:val="20"/>
              </w:rPr>
            </w:pPr>
            <w:r w:rsidRPr="00745E2A">
              <w:rPr>
                <w:rFonts w:asciiTheme="majorHAnsi" w:hAnsiTheme="majorHAnsi" w:cs="Poppins"/>
                <w:b/>
                <w:i/>
                <w:color w:val="00AAAD"/>
                <w:spacing w:val="20"/>
                <w:sz w:val="28"/>
                <w:szCs w:val="20"/>
              </w:rPr>
              <w:t>Your</w:t>
            </w:r>
            <w:r w:rsidRPr="00D554D1">
              <w:rPr>
                <w:rFonts w:asciiTheme="majorHAnsi" w:hAnsiTheme="majorHAnsi" w:cs="Poppins"/>
                <w:i/>
                <w:color w:val="00AAAD"/>
                <w:spacing w:val="20"/>
                <w:sz w:val="28"/>
                <w:szCs w:val="20"/>
              </w:rPr>
              <w:t xml:space="preserve"> </w:t>
            </w:r>
            <w:r w:rsidRPr="00D554D1">
              <w:rPr>
                <w:rFonts w:asciiTheme="majorHAnsi" w:hAnsiTheme="majorHAnsi" w:cs="Poppins"/>
                <w:b/>
                <w:i/>
                <w:color w:val="00AAAD"/>
                <w:spacing w:val="20"/>
                <w:sz w:val="28"/>
                <w:szCs w:val="20"/>
              </w:rPr>
              <w:t>Unique Value Proposition</w:t>
            </w:r>
            <w:r>
              <w:rPr>
                <w:rFonts w:asciiTheme="majorHAnsi" w:hAnsiTheme="majorHAnsi" w:cs="Poppins"/>
                <w:b/>
                <w:i/>
                <w:color w:val="00AAAD"/>
                <w:spacing w:val="20"/>
                <w:sz w:val="28"/>
                <w:szCs w:val="20"/>
              </w:rPr>
              <w:t xml:space="preserve"> (UVP)</w:t>
            </w:r>
          </w:p>
        </w:tc>
      </w:tr>
    </w:tbl>
    <w:p w14:paraId="5A265BE2" w14:textId="77777777" w:rsidR="00690820" w:rsidRPr="00776A0F" w:rsidRDefault="00690820">
      <w:pPr>
        <w:pStyle w:val="ListParagraph"/>
        <w:numPr>
          <w:ilvl w:val="0"/>
          <w:numId w:val="6"/>
        </w:numPr>
        <w:tabs>
          <w:tab w:val="left" w:pos="2277"/>
        </w:tabs>
        <w:spacing w:before="240" w:after="120" w:line="276" w:lineRule="auto"/>
        <w:jc w:val="both"/>
        <w:outlineLvl w:val="0"/>
        <w:rPr>
          <w:rFonts w:asciiTheme="majorHAnsi" w:hAnsiTheme="majorHAnsi" w:cs="Poppins"/>
          <w:color w:val="404040" w:themeColor="text1" w:themeTint="BF"/>
          <w:spacing w:val="20"/>
          <w:sz w:val="20"/>
          <w:szCs w:val="20"/>
        </w:rPr>
      </w:pPr>
      <w:r w:rsidRPr="00776A0F">
        <w:rPr>
          <w:rFonts w:asciiTheme="majorHAnsi" w:hAnsiTheme="majorHAnsi" w:cs="Poppins"/>
          <w:color w:val="404040" w:themeColor="text1" w:themeTint="BF"/>
          <w:spacing w:val="20"/>
          <w:sz w:val="20"/>
          <w:szCs w:val="20"/>
        </w:rPr>
        <w:t>Like your fingerprints, no one else on this planet has the same combination of your Why, superpowers, and marketable skills—no one! And when you own it, you embody your personal brand and position yourself in the most meaningful way to add value to stakeholders in the marketplace.</w:t>
      </w:r>
    </w:p>
    <w:p w14:paraId="0C9FD7A7" w14:textId="2CCBA63E" w:rsidR="00690820" w:rsidRPr="00776A0F" w:rsidRDefault="00690820" w:rsidP="00690820">
      <w:pPr>
        <w:tabs>
          <w:tab w:val="left" w:pos="2277"/>
        </w:tabs>
        <w:spacing w:before="240" w:after="120" w:line="276" w:lineRule="auto"/>
        <w:ind w:left="360"/>
        <w:jc w:val="both"/>
        <w:outlineLvl w:val="0"/>
        <w:rPr>
          <w:rFonts w:asciiTheme="majorHAnsi" w:hAnsiTheme="majorHAnsi" w:cs="Poppins"/>
          <w:color w:val="404040" w:themeColor="text1" w:themeTint="BF"/>
          <w:spacing w:val="20"/>
          <w:sz w:val="20"/>
          <w:szCs w:val="20"/>
        </w:rPr>
      </w:pPr>
      <w:r w:rsidRPr="00776A0F">
        <w:rPr>
          <w:rFonts w:asciiTheme="majorHAnsi" w:hAnsiTheme="majorHAnsi" w:cs="Poppins"/>
          <w:color w:val="404040" w:themeColor="text1" w:themeTint="BF"/>
          <w:spacing w:val="20"/>
          <w:sz w:val="20"/>
          <w:szCs w:val="20"/>
        </w:rPr>
        <w:t xml:space="preserve">These golden nuggets will serve as your </w:t>
      </w:r>
      <w:r w:rsidRPr="00776A0F">
        <w:rPr>
          <w:rFonts w:asciiTheme="majorHAnsi" w:hAnsiTheme="majorHAnsi" w:cs="Poppins"/>
          <w:i/>
          <w:iCs/>
          <w:color w:val="404040" w:themeColor="text1" w:themeTint="BF"/>
          <w:spacing w:val="20"/>
          <w:sz w:val="20"/>
          <w:szCs w:val="20"/>
        </w:rPr>
        <w:t>elevator pitch</w:t>
      </w:r>
      <w:r w:rsidRPr="00776A0F">
        <w:rPr>
          <w:rFonts w:asciiTheme="majorHAnsi" w:hAnsiTheme="majorHAnsi" w:cs="Poppins"/>
          <w:color w:val="404040" w:themeColor="text1" w:themeTint="BF"/>
          <w:spacing w:val="20"/>
          <w:sz w:val="20"/>
          <w:szCs w:val="20"/>
        </w:rPr>
        <w:t xml:space="preserve"> and the go-to 30</w:t>
      </w:r>
      <w:r>
        <w:rPr>
          <w:rFonts w:asciiTheme="majorHAnsi" w:hAnsiTheme="majorHAnsi" w:cs="Poppins"/>
          <w:color w:val="404040" w:themeColor="text1" w:themeTint="BF"/>
          <w:spacing w:val="20"/>
          <w:sz w:val="20"/>
          <w:szCs w:val="20"/>
        </w:rPr>
        <w:t>-</w:t>
      </w:r>
      <w:r w:rsidRPr="00776A0F">
        <w:rPr>
          <w:rFonts w:asciiTheme="majorHAnsi" w:hAnsiTheme="majorHAnsi" w:cs="Poppins"/>
          <w:color w:val="404040" w:themeColor="text1" w:themeTint="BF"/>
          <w:spacing w:val="20"/>
          <w:sz w:val="20"/>
          <w:szCs w:val="20"/>
        </w:rPr>
        <w:t>t</w:t>
      </w:r>
      <w:r>
        <w:rPr>
          <w:rFonts w:asciiTheme="majorHAnsi" w:hAnsiTheme="majorHAnsi" w:cs="Poppins"/>
          <w:color w:val="404040" w:themeColor="text1" w:themeTint="BF"/>
          <w:spacing w:val="20"/>
          <w:sz w:val="20"/>
          <w:szCs w:val="20"/>
        </w:rPr>
        <w:t>o-</w:t>
      </w:r>
      <w:r w:rsidRPr="00776A0F">
        <w:rPr>
          <w:rFonts w:asciiTheme="majorHAnsi" w:hAnsiTheme="majorHAnsi" w:cs="Poppins"/>
          <w:color w:val="404040" w:themeColor="text1" w:themeTint="BF"/>
          <w:spacing w:val="20"/>
          <w:sz w:val="20"/>
          <w:szCs w:val="20"/>
        </w:rPr>
        <w:t xml:space="preserve">60-second introduction when you are networking. Make it sound like you while sharing your freshly discovered UVP. Include what you do, your strengths in a niche, that you are looking for in a new </w:t>
      </w:r>
      <w:r w:rsidR="00C61311">
        <w:rPr>
          <w:rFonts w:asciiTheme="majorHAnsi" w:hAnsiTheme="majorHAnsi" w:cs="Poppins"/>
          <w:color w:val="404040" w:themeColor="text1" w:themeTint="BF"/>
          <w:spacing w:val="20"/>
          <w:sz w:val="20"/>
          <w:szCs w:val="20"/>
        </w:rPr>
        <w:t>role (if applicable),</w:t>
      </w:r>
      <w:r w:rsidRPr="00776A0F">
        <w:rPr>
          <w:rFonts w:asciiTheme="majorHAnsi" w:hAnsiTheme="majorHAnsi" w:cs="Poppins"/>
          <w:color w:val="404040" w:themeColor="text1" w:themeTint="BF"/>
          <w:spacing w:val="20"/>
          <w:sz w:val="20"/>
          <w:szCs w:val="20"/>
        </w:rPr>
        <w:t xml:space="preserve"> and a recent success you delivered for your department or company. </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690820" w14:paraId="674CEAB6" w14:textId="77777777" w:rsidTr="00C54A3D">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6B20E061" w14:textId="77777777" w:rsidR="00690820" w:rsidRDefault="00690820" w:rsidP="00C54A3D">
            <w:pPr>
              <w:spacing w:before="120" w:after="120"/>
              <w:rPr>
                <w:rFonts w:asciiTheme="majorHAnsi" w:hAnsiTheme="majorHAnsi" w:cs="Poppins"/>
                <w:color w:val="404040" w:themeColor="text1" w:themeTint="BF"/>
                <w:spacing w:val="20"/>
                <w:sz w:val="20"/>
                <w:szCs w:val="20"/>
              </w:rPr>
            </w:pPr>
            <w:bookmarkStart w:id="67" w:name="_Toc18340119"/>
          </w:p>
        </w:tc>
      </w:tr>
    </w:tbl>
    <w:p w14:paraId="0CD54387" w14:textId="77777777" w:rsidR="00690820" w:rsidRPr="00812D81" w:rsidRDefault="00690820">
      <w:pPr>
        <w:pStyle w:val="ListParagraph"/>
        <w:numPr>
          <w:ilvl w:val="0"/>
          <w:numId w:val="6"/>
        </w:numPr>
        <w:tabs>
          <w:tab w:val="left" w:pos="2277"/>
        </w:tabs>
        <w:spacing w:before="240" w:after="0" w:line="276" w:lineRule="auto"/>
        <w:outlineLvl w:val="0"/>
        <w:rPr>
          <w:rFonts w:asciiTheme="majorHAnsi" w:hAnsiTheme="majorHAnsi" w:cs="Poppins"/>
          <w:color w:val="404040" w:themeColor="text1" w:themeTint="BF"/>
          <w:spacing w:val="20"/>
          <w:sz w:val="20"/>
          <w:szCs w:val="20"/>
        </w:rPr>
      </w:pPr>
      <w:bookmarkStart w:id="68" w:name="_Toc13179035"/>
      <w:bookmarkStart w:id="69" w:name="_Toc13824353"/>
      <w:bookmarkStart w:id="70" w:name="_Toc15572755"/>
      <w:bookmarkStart w:id="71" w:name="_Toc15602139"/>
      <w:bookmarkStart w:id="72" w:name="_Toc18340124"/>
      <w:bookmarkEnd w:id="67"/>
      <w:r w:rsidRPr="00812D81">
        <w:rPr>
          <w:rFonts w:asciiTheme="majorHAnsi" w:hAnsiTheme="majorHAnsi" w:cs="Poppins"/>
          <w:color w:val="404040" w:themeColor="text1" w:themeTint="BF"/>
          <w:spacing w:val="20"/>
          <w:sz w:val="20"/>
          <w:szCs w:val="20"/>
        </w:rPr>
        <w:t xml:space="preserve">What themes </w:t>
      </w:r>
      <w:r>
        <w:rPr>
          <w:rFonts w:asciiTheme="majorHAnsi" w:hAnsiTheme="majorHAnsi" w:cs="Poppins"/>
          <w:color w:val="404040" w:themeColor="text1" w:themeTint="BF"/>
          <w:spacing w:val="20"/>
          <w:sz w:val="20"/>
          <w:szCs w:val="20"/>
        </w:rPr>
        <w:t xml:space="preserve">did </w:t>
      </w:r>
      <w:r w:rsidRPr="00812D81">
        <w:rPr>
          <w:rFonts w:asciiTheme="majorHAnsi" w:hAnsiTheme="majorHAnsi" w:cs="Poppins"/>
          <w:color w:val="404040" w:themeColor="text1" w:themeTint="BF"/>
          <w:spacing w:val="20"/>
          <w:sz w:val="20"/>
          <w:szCs w:val="20"/>
        </w:rPr>
        <w:t xml:space="preserve">you </w:t>
      </w:r>
      <w:r>
        <w:rPr>
          <w:rFonts w:asciiTheme="majorHAnsi" w:hAnsiTheme="majorHAnsi" w:cs="Poppins"/>
          <w:color w:val="404040" w:themeColor="text1" w:themeTint="BF"/>
          <w:spacing w:val="20"/>
          <w:sz w:val="20"/>
          <w:szCs w:val="20"/>
        </w:rPr>
        <w:t xml:space="preserve">discover </w:t>
      </w:r>
      <w:r w:rsidRPr="00812D81">
        <w:rPr>
          <w:rFonts w:asciiTheme="majorHAnsi" w:hAnsiTheme="majorHAnsi" w:cs="Poppins"/>
          <w:color w:val="404040" w:themeColor="text1" w:themeTint="BF"/>
          <w:spacing w:val="20"/>
          <w:sz w:val="20"/>
          <w:szCs w:val="20"/>
        </w:rPr>
        <w:t xml:space="preserve">about yourself while </w:t>
      </w:r>
      <w:r>
        <w:rPr>
          <w:rFonts w:asciiTheme="majorHAnsi" w:hAnsiTheme="majorHAnsi" w:cs="Poppins"/>
          <w:color w:val="404040" w:themeColor="text1" w:themeTint="BF"/>
          <w:spacing w:val="20"/>
          <w:sz w:val="20"/>
          <w:szCs w:val="20"/>
        </w:rPr>
        <w:t>working on your UVP</w:t>
      </w:r>
      <w:r w:rsidRPr="00812D81">
        <w:rPr>
          <w:rFonts w:asciiTheme="majorHAnsi" w:hAnsiTheme="majorHAnsi" w:cs="Poppins"/>
          <w:color w:val="404040" w:themeColor="text1" w:themeTint="BF"/>
          <w:spacing w:val="20"/>
          <w:sz w:val="20"/>
          <w:szCs w:val="20"/>
        </w:rPr>
        <w:t>?</w:t>
      </w:r>
      <w:bookmarkEnd w:id="68"/>
      <w:bookmarkEnd w:id="69"/>
      <w:bookmarkEnd w:id="70"/>
      <w:bookmarkEnd w:id="71"/>
      <w:bookmarkEnd w:id="72"/>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690820" w14:paraId="5D426641" w14:textId="77777777" w:rsidTr="00C54A3D">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6C8C4BBC" w14:textId="77777777" w:rsidR="00690820" w:rsidRDefault="00690820" w:rsidP="00C54A3D">
            <w:pPr>
              <w:spacing w:before="120" w:after="120"/>
              <w:rPr>
                <w:rFonts w:asciiTheme="majorHAnsi" w:hAnsiTheme="majorHAnsi" w:cs="Poppins"/>
                <w:color w:val="404040" w:themeColor="text1" w:themeTint="BF"/>
                <w:spacing w:val="20"/>
                <w:sz w:val="20"/>
                <w:szCs w:val="20"/>
              </w:rPr>
            </w:pPr>
            <w:bookmarkStart w:id="73" w:name="_Toc18340125"/>
          </w:p>
        </w:tc>
      </w:tr>
      <w:bookmarkEnd w:id="73"/>
    </w:tbl>
    <w:p w14:paraId="5759A84C" w14:textId="77777777" w:rsidR="00690820" w:rsidRDefault="00690820" w:rsidP="00690820">
      <w:pPr>
        <w:spacing w:after="120" w:line="276" w:lineRule="auto"/>
        <w:rPr>
          <w:rFonts w:asciiTheme="majorHAnsi" w:hAnsiTheme="majorHAnsi" w:cs="Poppins"/>
          <w:color w:val="404040" w:themeColor="text1" w:themeTint="BF"/>
          <w:spacing w:val="20"/>
          <w:sz w:val="20"/>
          <w:szCs w:val="20"/>
        </w:rPr>
      </w:pPr>
    </w:p>
    <w:p w14:paraId="259A5FE6" w14:textId="77777777" w:rsidR="00690820" w:rsidRDefault="00690820" w:rsidP="00690820">
      <w:pPr>
        <w:rPr>
          <w:rFonts w:asciiTheme="majorHAnsi" w:hAnsiTheme="majorHAnsi" w:cs="Poppins"/>
          <w:b/>
          <w:bCs/>
          <w:color w:val="404040" w:themeColor="text1" w:themeTint="BF"/>
          <w:spacing w:val="20"/>
          <w:sz w:val="20"/>
          <w:szCs w:val="20"/>
        </w:rPr>
      </w:pPr>
      <w:r>
        <w:rPr>
          <w:rFonts w:asciiTheme="majorHAnsi" w:hAnsiTheme="majorHAnsi" w:cs="Poppins"/>
          <w:b/>
          <w:bCs/>
          <w:color w:val="404040" w:themeColor="text1" w:themeTint="BF"/>
          <w:spacing w:val="20"/>
          <w:sz w:val="20"/>
          <w:szCs w:val="20"/>
        </w:rPr>
        <w:t>SAMPLE: MY ELEVATOR PITCH</w:t>
      </w:r>
    </w:p>
    <w:p w14:paraId="2E5DD0CC" w14:textId="6CA95BEC" w:rsidR="00690820" w:rsidRPr="00D61863" w:rsidRDefault="00690820" w:rsidP="00690820">
      <w:pPr>
        <w:rPr>
          <w:rFonts w:asciiTheme="majorHAnsi" w:hAnsiTheme="majorHAnsi" w:cs="Poppins"/>
          <w:i/>
          <w:iCs/>
          <w:color w:val="404040" w:themeColor="text1" w:themeTint="BF"/>
          <w:spacing w:val="20"/>
          <w:sz w:val="20"/>
          <w:szCs w:val="20"/>
        </w:rPr>
      </w:pPr>
      <w:r w:rsidRPr="00D61863">
        <w:rPr>
          <w:rFonts w:asciiTheme="majorHAnsi" w:hAnsiTheme="majorHAnsi" w:cs="Poppins"/>
          <w:i/>
          <w:iCs/>
          <w:color w:val="404040" w:themeColor="text1" w:themeTint="BF"/>
          <w:spacing w:val="20"/>
          <w:sz w:val="20"/>
          <w:szCs w:val="20"/>
        </w:rPr>
        <w:t xml:space="preserve">Hi, </w:t>
      </w:r>
      <w:r w:rsidR="00703B7C" w:rsidRPr="00D61863">
        <w:rPr>
          <w:rFonts w:asciiTheme="majorHAnsi" w:hAnsiTheme="majorHAnsi" w:cs="Poppins"/>
          <w:i/>
          <w:iCs/>
          <w:color w:val="404040" w:themeColor="text1" w:themeTint="BF"/>
          <w:spacing w:val="20"/>
          <w:sz w:val="20"/>
          <w:szCs w:val="20"/>
        </w:rPr>
        <w:t xml:space="preserve">my name is </w:t>
      </w:r>
      <w:proofErr w:type="spellStart"/>
      <w:r w:rsidRPr="00D61863">
        <w:rPr>
          <w:rFonts w:asciiTheme="majorHAnsi" w:hAnsiTheme="majorHAnsi" w:cs="Poppins"/>
          <w:i/>
          <w:iCs/>
          <w:color w:val="404040" w:themeColor="text1" w:themeTint="BF"/>
          <w:spacing w:val="20"/>
          <w:sz w:val="20"/>
          <w:szCs w:val="20"/>
        </w:rPr>
        <w:t>Dr.</w:t>
      </w:r>
      <w:proofErr w:type="spellEnd"/>
      <w:r w:rsidRPr="00D61863">
        <w:rPr>
          <w:rFonts w:asciiTheme="majorHAnsi" w:hAnsiTheme="majorHAnsi" w:cs="Poppins"/>
          <w:i/>
          <w:iCs/>
          <w:color w:val="404040" w:themeColor="text1" w:themeTint="BF"/>
          <w:spacing w:val="20"/>
          <w:sz w:val="20"/>
          <w:szCs w:val="20"/>
        </w:rPr>
        <w:t xml:space="preserve"> Ginny Ba</w:t>
      </w:r>
      <w:r w:rsidR="00703B7C" w:rsidRPr="00D61863">
        <w:rPr>
          <w:rFonts w:asciiTheme="majorHAnsi" w:hAnsiTheme="majorHAnsi" w:cs="Poppins"/>
          <w:i/>
          <w:iCs/>
          <w:color w:val="404040" w:themeColor="text1" w:themeTint="BF"/>
          <w:spacing w:val="20"/>
          <w:sz w:val="20"/>
          <w:szCs w:val="20"/>
        </w:rPr>
        <w:t>ro. I’m a</w:t>
      </w:r>
      <w:r w:rsidRPr="00D61863">
        <w:rPr>
          <w:rFonts w:asciiTheme="majorHAnsi" w:hAnsiTheme="majorHAnsi" w:cs="Poppins"/>
          <w:i/>
          <w:iCs/>
          <w:color w:val="404040" w:themeColor="text1" w:themeTint="BF"/>
          <w:spacing w:val="20"/>
          <w:sz w:val="20"/>
          <w:szCs w:val="20"/>
        </w:rPr>
        <w:t xml:space="preserve">n international transformational speaker, leadership coach, career strategist, and #1 bestselling author. </w:t>
      </w:r>
      <w:r w:rsidR="00FC6321" w:rsidRPr="00D61863">
        <w:rPr>
          <w:rFonts w:asciiTheme="majorHAnsi" w:hAnsiTheme="majorHAnsi" w:cs="Poppins"/>
          <w:i/>
          <w:iCs/>
          <w:color w:val="404040" w:themeColor="text1" w:themeTint="BF"/>
          <w:spacing w:val="20"/>
          <w:sz w:val="20"/>
          <w:szCs w:val="20"/>
        </w:rPr>
        <w:t xml:space="preserve">I worked in financial services and technology for over 25 years. Today, </w:t>
      </w:r>
      <w:r w:rsidR="00703B7C" w:rsidRPr="00D61863">
        <w:rPr>
          <w:rFonts w:asciiTheme="majorHAnsi" w:hAnsiTheme="majorHAnsi" w:cs="Poppins"/>
          <w:i/>
          <w:iCs/>
          <w:color w:val="404040" w:themeColor="text1" w:themeTint="BF"/>
          <w:spacing w:val="20"/>
          <w:sz w:val="20"/>
          <w:szCs w:val="20"/>
        </w:rPr>
        <w:t xml:space="preserve">I partner </w:t>
      </w:r>
      <w:r w:rsidRPr="00D61863">
        <w:rPr>
          <w:rFonts w:asciiTheme="majorHAnsi" w:hAnsiTheme="majorHAnsi" w:cs="Poppins"/>
          <w:i/>
          <w:iCs/>
          <w:color w:val="404040" w:themeColor="text1" w:themeTint="BF"/>
          <w:spacing w:val="20"/>
          <w:sz w:val="20"/>
          <w:szCs w:val="20"/>
        </w:rPr>
        <w:t xml:space="preserve">with organizations and Fortune 500s to develop </w:t>
      </w:r>
      <w:r w:rsidR="00250D52" w:rsidRPr="00D61863">
        <w:rPr>
          <w:rFonts w:asciiTheme="majorHAnsi" w:hAnsiTheme="majorHAnsi" w:cs="Poppins"/>
          <w:i/>
          <w:iCs/>
          <w:color w:val="404040" w:themeColor="text1" w:themeTint="BF"/>
          <w:spacing w:val="20"/>
          <w:sz w:val="20"/>
          <w:szCs w:val="20"/>
        </w:rPr>
        <w:t xml:space="preserve">inclusive and impactful </w:t>
      </w:r>
      <w:r w:rsidRPr="00D61863">
        <w:rPr>
          <w:rFonts w:asciiTheme="majorHAnsi" w:hAnsiTheme="majorHAnsi" w:cs="Poppins"/>
          <w:i/>
          <w:iCs/>
          <w:color w:val="404040" w:themeColor="text1" w:themeTint="BF"/>
          <w:spacing w:val="20"/>
          <w:sz w:val="20"/>
          <w:szCs w:val="20"/>
        </w:rPr>
        <w:t>leader</w:t>
      </w:r>
      <w:r w:rsidR="00703B7C" w:rsidRPr="00D61863">
        <w:rPr>
          <w:rFonts w:asciiTheme="majorHAnsi" w:hAnsiTheme="majorHAnsi" w:cs="Poppins"/>
          <w:i/>
          <w:iCs/>
          <w:color w:val="404040" w:themeColor="text1" w:themeTint="BF"/>
          <w:spacing w:val="20"/>
          <w:sz w:val="20"/>
          <w:szCs w:val="20"/>
        </w:rPr>
        <w:t>s, especially women. I</w:t>
      </w:r>
      <w:r w:rsidRPr="00D61863">
        <w:rPr>
          <w:rFonts w:asciiTheme="majorHAnsi" w:hAnsiTheme="majorHAnsi" w:cs="Poppins"/>
          <w:i/>
          <w:iCs/>
          <w:color w:val="404040" w:themeColor="text1" w:themeTint="BF"/>
          <w:spacing w:val="20"/>
          <w:sz w:val="20"/>
          <w:szCs w:val="20"/>
        </w:rPr>
        <w:t xml:space="preserve"> have delivered leadership training, coaching </w:t>
      </w:r>
      <w:r w:rsidR="003D6627" w:rsidRPr="00D61863">
        <w:rPr>
          <w:rFonts w:asciiTheme="majorHAnsi" w:hAnsiTheme="majorHAnsi" w:cs="Poppins"/>
          <w:i/>
          <w:iCs/>
          <w:color w:val="404040" w:themeColor="text1" w:themeTint="BF"/>
          <w:spacing w:val="20"/>
          <w:sz w:val="20"/>
          <w:szCs w:val="20"/>
        </w:rPr>
        <w:t>program</w:t>
      </w:r>
      <w:r w:rsidR="003D6627">
        <w:rPr>
          <w:rFonts w:asciiTheme="majorHAnsi" w:hAnsiTheme="majorHAnsi" w:cs="Poppins"/>
          <w:i/>
          <w:iCs/>
          <w:color w:val="404040" w:themeColor="text1" w:themeTint="BF"/>
          <w:spacing w:val="20"/>
          <w:sz w:val="20"/>
          <w:szCs w:val="20"/>
        </w:rPr>
        <w:t>s,</w:t>
      </w:r>
      <w:r w:rsidRPr="00D61863">
        <w:rPr>
          <w:rFonts w:asciiTheme="majorHAnsi" w:hAnsiTheme="majorHAnsi" w:cs="Poppins"/>
          <w:i/>
          <w:iCs/>
          <w:color w:val="404040" w:themeColor="text1" w:themeTint="BF"/>
          <w:spacing w:val="20"/>
          <w:sz w:val="20"/>
          <w:szCs w:val="20"/>
        </w:rPr>
        <w:t xml:space="preserve"> and keynotes, impacting </w:t>
      </w:r>
      <w:r w:rsidR="00C61311" w:rsidRPr="00D61863">
        <w:rPr>
          <w:rFonts w:asciiTheme="majorHAnsi" w:hAnsiTheme="majorHAnsi" w:cs="Poppins"/>
          <w:i/>
          <w:iCs/>
          <w:color w:val="404040" w:themeColor="text1" w:themeTint="BF"/>
          <w:spacing w:val="20"/>
          <w:sz w:val="20"/>
          <w:szCs w:val="20"/>
        </w:rPr>
        <w:t>global audiences</w:t>
      </w:r>
      <w:r w:rsidRPr="00D61863">
        <w:rPr>
          <w:rFonts w:asciiTheme="majorHAnsi" w:hAnsiTheme="majorHAnsi" w:cs="Poppins"/>
          <w:i/>
          <w:iCs/>
          <w:color w:val="404040" w:themeColor="text1" w:themeTint="BF"/>
          <w:spacing w:val="20"/>
          <w:sz w:val="20"/>
          <w:szCs w:val="20"/>
        </w:rPr>
        <w:t>.</w:t>
      </w:r>
      <w:r w:rsidR="003D6627">
        <w:rPr>
          <w:rFonts w:asciiTheme="majorHAnsi" w:hAnsiTheme="majorHAnsi" w:cs="Poppins"/>
          <w:i/>
          <w:iCs/>
          <w:color w:val="404040" w:themeColor="text1" w:themeTint="BF"/>
          <w:spacing w:val="20"/>
          <w:sz w:val="20"/>
          <w:szCs w:val="20"/>
        </w:rPr>
        <w:t xml:space="preserve"> As of </w:t>
      </w:r>
      <w:proofErr w:type="gramStart"/>
      <w:r w:rsidR="003D6627">
        <w:rPr>
          <w:rFonts w:asciiTheme="majorHAnsi" w:hAnsiTheme="majorHAnsi" w:cs="Poppins"/>
          <w:i/>
          <w:iCs/>
          <w:color w:val="404040" w:themeColor="text1" w:themeTint="BF"/>
          <w:spacing w:val="20"/>
          <w:sz w:val="20"/>
          <w:szCs w:val="20"/>
        </w:rPr>
        <w:t>October,</w:t>
      </w:r>
      <w:proofErr w:type="gramEnd"/>
      <w:r w:rsidR="003D6627">
        <w:rPr>
          <w:rFonts w:asciiTheme="majorHAnsi" w:hAnsiTheme="majorHAnsi" w:cs="Poppins"/>
          <w:i/>
          <w:iCs/>
          <w:color w:val="404040" w:themeColor="text1" w:themeTint="BF"/>
          <w:spacing w:val="20"/>
          <w:sz w:val="20"/>
          <w:szCs w:val="20"/>
        </w:rPr>
        <w:t xml:space="preserve"> 2021, I’m a </w:t>
      </w:r>
      <w:r w:rsidR="00EE6B4F">
        <w:rPr>
          <w:rFonts w:asciiTheme="majorHAnsi" w:hAnsiTheme="majorHAnsi" w:cs="Poppins"/>
          <w:i/>
          <w:iCs/>
          <w:color w:val="404040" w:themeColor="text1" w:themeTint="BF"/>
          <w:spacing w:val="20"/>
          <w:sz w:val="20"/>
          <w:szCs w:val="20"/>
        </w:rPr>
        <w:t>Leadership</w:t>
      </w:r>
      <w:r w:rsidR="003D6627">
        <w:rPr>
          <w:rFonts w:asciiTheme="majorHAnsi" w:hAnsiTheme="majorHAnsi" w:cs="Poppins"/>
          <w:i/>
          <w:iCs/>
          <w:color w:val="404040" w:themeColor="text1" w:themeTint="BF"/>
          <w:spacing w:val="20"/>
          <w:sz w:val="20"/>
          <w:szCs w:val="20"/>
        </w:rPr>
        <w:t xml:space="preserve"> Coach </w:t>
      </w:r>
      <w:r w:rsidR="00A41996">
        <w:rPr>
          <w:rFonts w:asciiTheme="majorHAnsi" w:hAnsiTheme="majorHAnsi" w:cs="Poppins"/>
          <w:i/>
          <w:iCs/>
          <w:color w:val="404040" w:themeColor="text1" w:themeTint="BF"/>
          <w:spacing w:val="20"/>
          <w:sz w:val="20"/>
          <w:szCs w:val="20"/>
        </w:rPr>
        <w:t xml:space="preserve">for </w:t>
      </w:r>
      <w:r w:rsidR="003D6627">
        <w:rPr>
          <w:rFonts w:asciiTheme="majorHAnsi" w:hAnsiTheme="majorHAnsi" w:cs="Poppins"/>
          <w:i/>
          <w:iCs/>
          <w:color w:val="404040" w:themeColor="text1" w:themeTint="BF"/>
          <w:spacing w:val="20"/>
          <w:sz w:val="20"/>
          <w:szCs w:val="20"/>
        </w:rPr>
        <w:t xml:space="preserve">the </w:t>
      </w:r>
      <w:proofErr w:type="spellStart"/>
      <w:r w:rsidR="003D6627">
        <w:rPr>
          <w:rFonts w:asciiTheme="majorHAnsi" w:hAnsiTheme="majorHAnsi" w:cs="Poppins"/>
          <w:i/>
          <w:iCs/>
          <w:color w:val="404040" w:themeColor="text1" w:themeTint="BF"/>
          <w:spacing w:val="20"/>
          <w:sz w:val="20"/>
          <w:szCs w:val="20"/>
        </w:rPr>
        <w:t>McKinsey&amp;Company</w:t>
      </w:r>
      <w:proofErr w:type="spellEnd"/>
      <w:r w:rsidR="003D6627">
        <w:rPr>
          <w:rFonts w:asciiTheme="majorHAnsi" w:hAnsiTheme="majorHAnsi" w:cs="Poppins"/>
          <w:i/>
          <w:iCs/>
          <w:color w:val="404040" w:themeColor="text1" w:themeTint="BF"/>
          <w:spacing w:val="20"/>
          <w:sz w:val="20"/>
          <w:szCs w:val="20"/>
        </w:rPr>
        <w:t xml:space="preserve"> Hispanic/Latino Executive </w:t>
      </w:r>
      <w:r w:rsidR="00EE6B4F">
        <w:rPr>
          <w:rFonts w:asciiTheme="majorHAnsi" w:hAnsiTheme="majorHAnsi" w:cs="Poppins"/>
          <w:i/>
          <w:iCs/>
          <w:color w:val="404040" w:themeColor="text1" w:themeTint="BF"/>
          <w:spacing w:val="20"/>
          <w:sz w:val="20"/>
          <w:szCs w:val="20"/>
        </w:rPr>
        <w:t>Leadership Program.</w:t>
      </w:r>
    </w:p>
    <w:p w14:paraId="601FFE92" w14:textId="0A17D6F9" w:rsidR="00690820" w:rsidRPr="00D61863" w:rsidRDefault="00690820" w:rsidP="00690820">
      <w:pPr>
        <w:rPr>
          <w:rFonts w:asciiTheme="majorHAnsi" w:hAnsiTheme="majorHAnsi" w:cs="Poppins"/>
          <w:i/>
          <w:iCs/>
          <w:color w:val="404040" w:themeColor="text1" w:themeTint="BF"/>
          <w:spacing w:val="20"/>
          <w:sz w:val="20"/>
          <w:szCs w:val="20"/>
        </w:rPr>
      </w:pPr>
      <w:r w:rsidRPr="00D61863">
        <w:rPr>
          <w:rFonts w:asciiTheme="majorHAnsi" w:hAnsiTheme="majorHAnsi" w:cs="Poppins"/>
          <w:i/>
          <w:iCs/>
          <w:color w:val="404040" w:themeColor="text1" w:themeTint="BF"/>
          <w:spacing w:val="20"/>
          <w:sz w:val="20"/>
          <w:szCs w:val="20"/>
        </w:rPr>
        <w:t xml:space="preserve">When I’m not working, </w:t>
      </w:r>
      <w:r w:rsidR="00703B7C" w:rsidRPr="00D61863">
        <w:rPr>
          <w:rFonts w:asciiTheme="majorHAnsi" w:hAnsiTheme="majorHAnsi" w:cs="Poppins"/>
          <w:i/>
          <w:iCs/>
          <w:color w:val="404040" w:themeColor="text1" w:themeTint="BF"/>
          <w:spacing w:val="20"/>
          <w:sz w:val="20"/>
          <w:szCs w:val="20"/>
        </w:rPr>
        <w:t xml:space="preserve">which is most of the time </w:t>
      </w:r>
      <w:r w:rsidR="00703B7C" w:rsidRPr="00D61863">
        <w:rPr>
          <mc:AlternateContent>
            <mc:Choice Requires="w16se">
              <w:rFonts w:asciiTheme="majorHAnsi" w:hAnsiTheme="majorHAnsi" w:cs="Poppins"/>
            </mc:Choice>
            <mc:Fallback>
              <w:rFonts w:ascii="Segoe UI Emoji" w:eastAsia="Segoe UI Emoji" w:hAnsi="Segoe UI Emoji" w:cs="Segoe UI Emoji"/>
            </mc:Fallback>
          </mc:AlternateContent>
          <w:i/>
          <w:iCs/>
          <w:color w:val="404040" w:themeColor="text1" w:themeTint="BF"/>
          <w:spacing w:val="20"/>
          <w:sz w:val="20"/>
          <w:szCs w:val="20"/>
        </w:rPr>
        <mc:AlternateContent>
          <mc:Choice Requires="w16se">
            <w16se:symEx w16se:font="Segoe UI Emoji" w16se:char="1F60A"/>
          </mc:Choice>
          <mc:Fallback>
            <w:t>😊</w:t>
          </mc:Fallback>
        </mc:AlternateContent>
      </w:r>
      <w:r w:rsidRPr="00D61863">
        <w:rPr>
          <w:rFonts w:asciiTheme="majorHAnsi" w:hAnsiTheme="majorHAnsi" w:cs="Poppins"/>
          <w:i/>
          <w:iCs/>
          <w:color w:val="404040" w:themeColor="text1" w:themeTint="BF"/>
          <w:spacing w:val="20"/>
          <w:sz w:val="20"/>
          <w:szCs w:val="20"/>
        </w:rPr>
        <w:t>I</w:t>
      </w:r>
      <w:r w:rsidR="00703B7C" w:rsidRPr="00D61863">
        <w:rPr>
          <w:rFonts w:asciiTheme="majorHAnsi" w:hAnsiTheme="majorHAnsi" w:cs="Poppins"/>
          <w:i/>
          <w:iCs/>
          <w:color w:val="404040" w:themeColor="text1" w:themeTint="BF"/>
          <w:spacing w:val="20"/>
          <w:sz w:val="20"/>
          <w:szCs w:val="20"/>
        </w:rPr>
        <w:t xml:space="preserve"> enjoy traveling, hiking, biking. </w:t>
      </w:r>
      <w:r w:rsidRPr="00D61863">
        <w:rPr>
          <w:rFonts w:asciiTheme="majorHAnsi" w:hAnsiTheme="majorHAnsi" w:cs="Poppins"/>
          <w:i/>
          <w:iCs/>
          <w:color w:val="404040" w:themeColor="text1" w:themeTint="BF"/>
          <w:spacing w:val="20"/>
          <w:sz w:val="20"/>
          <w:szCs w:val="20"/>
        </w:rPr>
        <w:t xml:space="preserve">meditating, </w:t>
      </w:r>
      <w:r w:rsidR="00703B7C" w:rsidRPr="00D61863">
        <w:rPr>
          <w:rFonts w:asciiTheme="majorHAnsi" w:hAnsiTheme="majorHAnsi" w:cs="Poppins"/>
          <w:i/>
          <w:iCs/>
          <w:color w:val="404040" w:themeColor="text1" w:themeTint="BF"/>
          <w:spacing w:val="20"/>
          <w:sz w:val="20"/>
          <w:szCs w:val="20"/>
        </w:rPr>
        <w:t xml:space="preserve">training at the gym, </w:t>
      </w:r>
      <w:r w:rsidRPr="00D61863">
        <w:rPr>
          <w:rFonts w:asciiTheme="majorHAnsi" w:hAnsiTheme="majorHAnsi" w:cs="Poppins"/>
          <w:i/>
          <w:iCs/>
          <w:color w:val="404040" w:themeColor="text1" w:themeTint="BF"/>
          <w:spacing w:val="20"/>
          <w:sz w:val="20"/>
          <w:szCs w:val="20"/>
        </w:rPr>
        <w:t>and spending time with</w:t>
      </w:r>
      <w:r w:rsidR="00703B7C" w:rsidRPr="00D61863">
        <w:rPr>
          <w:rFonts w:asciiTheme="majorHAnsi" w:hAnsiTheme="majorHAnsi" w:cs="Poppins"/>
          <w:i/>
          <w:iCs/>
          <w:color w:val="404040" w:themeColor="text1" w:themeTint="BF"/>
          <w:spacing w:val="20"/>
          <w:sz w:val="20"/>
          <w:szCs w:val="20"/>
        </w:rPr>
        <w:t xml:space="preserve"> friends and </w:t>
      </w:r>
      <w:r w:rsidRPr="00D61863">
        <w:rPr>
          <w:rFonts w:asciiTheme="majorHAnsi" w:hAnsiTheme="majorHAnsi" w:cs="Poppins"/>
          <w:i/>
          <w:iCs/>
          <w:color w:val="404040" w:themeColor="text1" w:themeTint="BF"/>
          <w:spacing w:val="20"/>
          <w:sz w:val="20"/>
          <w:szCs w:val="20"/>
        </w:rPr>
        <w:t>family</w:t>
      </w:r>
      <w:r w:rsidR="00703B7C" w:rsidRPr="00D61863">
        <w:rPr>
          <w:rFonts w:asciiTheme="majorHAnsi" w:hAnsiTheme="majorHAnsi" w:cs="Poppins"/>
          <w:i/>
          <w:iCs/>
          <w:color w:val="404040" w:themeColor="text1" w:themeTint="BF"/>
          <w:spacing w:val="20"/>
          <w:sz w:val="20"/>
          <w:szCs w:val="20"/>
        </w:rPr>
        <w:t xml:space="preserve">, </w:t>
      </w:r>
      <w:r w:rsidRPr="00D61863">
        <w:rPr>
          <w:rFonts w:asciiTheme="majorHAnsi" w:hAnsiTheme="majorHAnsi" w:cs="Poppins"/>
          <w:i/>
          <w:iCs/>
          <w:color w:val="404040" w:themeColor="text1" w:themeTint="BF"/>
          <w:spacing w:val="20"/>
          <w:sz w:val="20"/>
          <w:szCs w:val="20"/>
        </w:rPr>
        <w:t>including my</w:t>
      </w:r>
      <w:r w:rsidR="00703B7C" w:rsidRPr="00D61863">
        <w:rPr>
          <w:rFonts w:asciiTheme="majorHAnsi" w:hAnsiTheme="majorHAnsi" w:cs="Poppins"/>
          <w:i/>
          <w:iCs/>
          <w:color w:val="404040" w:themeColor="text1" w:themeTint="BF"/>
          <w:spacing w:val="20"/>
          <w:sz w:val="20"/>
          <w:szCs w:val="20"/>
        </w:rPr>
        <w:t xml:space="preserve"> son Kyle who’s </w:t>
      </w:r>
      <w:r w:rsidRPr="00D61863">
        <w:rPr>
          <w:rFonts w:asciiTheme="majorHAnsi" w:hAnsiTheme="majorHAnsi" w:cs="Poppins"/>
          <w:i/>
          <w:iCs/>
          <w:color w:val="404040" w:themeColor="text1" w:themeTint="BF"/>
          <w:spacing w:val="20"/>
          <w:sz w:val="20"/>
          <w:szCs w:val="20"/>
        </w:rPr>
        <w:t>1</w:t>
      </w:r>
      <w:r w:rsidR="00703B7C" w:rsidRPr="00D61863">
        <w:rPr>
          <w:rFonts w:asciiTheme="majorHAnsi" w:hAnsiTheme="majorHAnsi" w:cs="Poppins"/>
          <w:i/>
          <w:iCs/>
          <w:color w:val="404040" w:themeColor="text1" w:themeTint="BF"/>
          <w:spacing w:val="20"/>
          <w:sz w:val="20"/>
          <w:szCs w:val="20"/>
        </w:rPr>
        <w:t>5</w:t>
      </w:r>
      <w:r w:rsidRPr="00D61863">
        <w:rPr>
          <w:rFonts w:asciiTheme="majorHAnsi" w:hAnsiTheme="majorHAnsi" w:cs="Poppins"/>
          <w:i/>
          <w:iCs/>
          <w:color w:val="404040" w:themeColor="text1" w:themeTint="BF"/>
          <w:spacing w:val="20"/>
          <w:sz w:val="20"/>
          <w:szCs w:val="20"/>
        </w:rPr>
        <w:t>.</w:t>
      </w:r>
    </w:p>
    <w:p w14:paraId="4676066C" w14:textId="77777777" w:rsidR="00690820" w:rsidRPr="00AA6542" w:rsidRDefault="00690820" w:rsidP="00690820">
      <w:pPr>
        <w:spacing w:before="40" w:after="0" w:line="480" w:lineRule="exact"/>
        <w:outlineLvl w:val="1"/>
        <w:rPr>
          <w:rFonts w:ascii="Poppins" w:hAnsi="Poppins" w:cs="Poppins"/>
          <w:color w:val="00AAAD"/>
          <w:spacing w:val="20"/>
          <w:sz w:val="22"/>
          <w:szCs w:val="32"/>
        </w:rPr>
      </w:pPr>
      <w:r w:rsidRPr="00AA6542">
        <w:rPr>
          <w:rFonts w:ascii="Poppins" w:hAnsi="Poppins" w:cs="Poppins"/>
          <w:color w:val="00AAAD"/>
          <w:sz w:val="22"/>
          <w:szCs w:val="32"/>
        </w:rPr>
        <w:t>NOTES</w:t>
      </w:r>
      <w:r w:rsidRPr="00AA6542">
        <w:rPr>
          <w:rFonts w:ascii="Poppins" w:hAnsi="Poppins" w:cs="Poppins"/>
          <w:color w:val="00AAAD"/>
          <w:spacing w:val="20"/>
          <w:sz w:val="22"/>
          <w:szCs w:val="32"/>
        </w:rPr>
        <w:t>:</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690820" w14:paraId="345AF672" w14:textId="77777777" w:rsidTr="00FA54B2">
        <w:trPr>
          <w:trHeight w:val="1430"/>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38E13FD7" w14:textId="204ADC58" w:rsidR="00690820" w:rsidRDefault="00690820" w:rsidP="00C54A3D">
            <w:pPr>
              <w:keepNext/>
              <w:keepLines/>
              <w:spacing w:before="120" w:after="120"/>
              <w:rPr>
                <w:rFonts w:asciiTheme="majorHAnsi" w:hAnsiTheme="majorHAnsi" w:cs="Poppins"/>
                <w:color w:val="404040" w:themeColor="text1" w:themeTint="BF"/>
                <w:spacing w:val="20"/>
                <w:sz w:val="20"/>
                <w:szCs w:val="20"/>
              </w:rPr>
            </w:pPr>
          </w:p>
        </w:tc>
      </w:tr>
    </w:tbl>
    <w:p w14:paraId="20AD3700" w14:textId="77777777" w:rsidR="00690820" w:rsidRDefault="00690820" w:rsidP="00690820">
      <w:pPr>
        <w:rPr>
          <w:rFonts w:ascii="Poppins ExtraLight" w:hAnsi="Poppins ExtraLight" w:cs="Poppins ExtraLight"/>
          <w:color w:val="404040" w:themeColor="text1" w:themeTint="BF"/>
          <w:spacing w:val="20"/>
          <w:sz w:val="20"/>
          <w:szCs w:val="20"/>
        </w:rPr>
      </w:pPr>
      <w:r>
        <w:rPr>
          <w:rFonts w:ascii="Poppins ExtraLight" w:hAnsi="Poppins ExtraLight" w:cs="Poppins ExtraLight"/>
          <w:color w:val="404040" w:themeColor="text1" w:themeTint="BF"/>
          <w:spacing w:val="20"/>
          <w:sz w:val="20"/>
          <w:szCs w:val="20"/>
        </w:rPr>
        <w:br w:type="page"/>
      </w:r>
    </w:p>
    <w:p w14:paraId="3ADB1035" w14:textId="44A95CA4" w:rsidR="00251DE3" w:rsidRPr="00E15D56" w:rsidRDefault="00251DE3" w:rsidP="00251DE3">
      <w:pPr>
        <w:pStyle w:val="Heading1"/>
        <w:ind w:left="720" w:firstLine="720"/>
        <w:jc w:val="left"/>
      </w:pPr>
      <w:bookmarkStart w:id="74" w:name="_Toc109059958"/>
      <w:r w:rsidRPr="00E15D56">
        <w:rPr>
          <w:rFonts w:ascii="Poppins ExtraLight" w:hAnsi="Poppins ExtraLight" w:cs="Poppins ExtraLight"/>
        </w:rPr>
        <w:lastRenderedPageBreak/>
        <mc:AlternateContent>
          <mc:Choice Requires="wps">
            <w:drawing>
              <wp:anchor distT="0" distB="0" distL="114300" distR="114300" simplePos="0" relativeHeight="253180928" behindDoc="0" locked="0" layoutInCell="1" allowOverlap="1" wp14:anchorId="2C701164" wp14:editId="6257EF3C">
                <wp:simplePos x="0" y="0"/>
                <wp:positionH relativeFrom="margin">
                  <wp:posOffset>-457199</wp:posOffset>
                </wp:positionH>
                <wp:positionV relativeFrom="paragraph">
                  <wp:posOffset>176754</wp:posOffset>
                </wp:positionV>
                <wp:extent cx="1257300" cy="0"/>
                <wp:effectExtent l="0" t="0" r="0" b="0"/>
                <wp:wrapNone/>
                <wp:docPr id="135" name="Straight Connector 135"/>
                <wp:cNvGraphicFramePr/>
                <a:graphic xmlns:a="http://schemas.openxmlformats.org/drawingml/2006/main">
                  <a:graphicData uri="http://schemas.microsoft.com/office/word/2010/wordprocessingShape">
                    <wps:wsp>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28B124" id="Straight Connector 135" o:spid="_x0000_s1026" style="position:absolute;z-index:25318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13.9pt" to="6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" strokecolor="#00aaad" strokeweight="1.5pt">
                <v:stroke joinstyle="miter"/>
                <w10:wrap anchorx="margin"/>
              </v:line>
            </w:pict>
          </mc:Fallback>
        </mc:AlternateContent>
      </w:r>
      <w:r w:rsidR="001F65C3">
        <w:rPr>
          <w:rFonts w:ascii="Poppins ExtraLight" w:hAnsi="Poppins ExtraLight" w:cs="Poppins ExtraLight"/>
        </w:rPr>
        <w:t>2.</w:t>
      </w:r>
      <w:r w:rsidRPr="00E15D56">
        <w:rPr>
          <w:rFonts w:ascii="Poppins ExtraLight" w:hAnsi="Poppins ExtraLight" w:cs="Poppins ExtraLight"/>
        </w:rPr>
        <w:t xml:space="preserve"> </w:t>
      </w:r>
      <w:r w:rsidR="00BF6A32">
        <w:t xml:space="preserve">DEVELOP A CENTERS OF INFLUENCE </w:t>
      </w:r>
      <w:r>
        <w:t>NETWORK</w:t>
      </w:r>
      <w:bookmarkEnd w:id="13"/>
      <w:bookmarkEnd w:id="74"/>
    </w:p>
    <w:p w14:paraId="01099328" w14:textId="17579BC9" w:rsidR="00251DE3" w:rsidRPr="00E15D56" w:rsidRDefault="00251DE3" w:rsidP="00251DE3">
      <w:pPr>
        <w:spacing w:line="240" w:lineRule="auto"/>
        <w:outlineLvl w:val="1"/>
        <w:rPr>
          <w:rFonts w:ascii="Poppins" w:hAnsi="Poppins" w:cs="Poppins"/>
          <w:color w:val="00AAAD"/>
          <w:spacing w:val="20"/>
          <w:sz w:val="28"/>
          <w:szCs w:val="32"/>
        </w:rPr>
      </w:pPr>
      <w:bookmarkStart w:id="75" w:name="_Toc13824412"/>
      <w:r w:rsidRPr="00E15D56">
        <w:rPr>
          <w:rFonts w:ascii="Poppins" w:hAnsi="Poppins" w:cs="Poppins"/>
          <w:color w:val="00AAAD"/>
          <w:spacing w:val="20"/>
          <w:sz w:val="28"/>
          <w:szCs w:val="32"/>
        </w:rPr>
        <w:t xml:space="preserve">CONNECTING WITH </w:t>
      </w:r>
      <w:bookmarkEnd w:id="75"/>
      <w:r w:rsidR="00D37875">
        <w:rPr>
          <w:rFonts w:ascii="Poppins" w:hAnsi="Poppins" w:cs="Poppins"/>
          <w:color w:val="00AAAD"/>
          <w:spacing w:val="20"/>
          <w:sz w:val="28"/>
          <w:szCs w:val="32"/>
        </w:rPr>
        <w:t>THEM</w:t>
      </w:r>
    </w:p>
    <w:tbl>
      <w:tblPr>
        <w:tblW w:w="10790" w:type="dxa"/>
        <w:tblInd w:w="-10" w:type="dxa"/>
        <w:tblBorders>
          <w:top w:val="dashSmallGap" w:sz="8" w:space="0" w:color="00AAAD"/>
          <w:left w:val="dashSmallGap" w:sz="8" w:space="0" w:color="00AAAD"/>
          <w:bottom w:val="dashSmallGap" w:sz="8" w:space="0" w:color="00AAAD"/>
          <w:right w:val="dashSmallGap" w:sz="8" w:space="0" w:color="00AAAD"/>
          <w:insideH w:val="dashSmallGap" w:sz="8" w:space="0" w:color="00AAAD"/>
          <w:insideV w:val="dashSmallGap" w:sz="8" w:space="0" w:color="00AAAD"/>
        </w:tblBorders>
        <w:tblLook w:val="04A0" w:firstRow="1" w:lastRow="0" w:firstColumn="1" w:lastColumn="0" w:noHBand="0" w:noVBand="1"/>
      </w:tblPr>
      <w:tblGrid>
        <w:gridCol w:w="10790"/>
      </w:tblGrid>
      <w:tr w:rsidR="00251DE3" w:rsidRPr="001A10F0" w14:paraId="43A0324F" w14:textId="77777777" w:rsidTr="00C54A3D">
        <w:trPr>
          <w:trHeight w:val="991"/>
        </w:trPr>
        <w:tc>
          <w:tcPr>
            <w:tcW w:w="10790" w:type="dxa"/>
            <w:shd w:val="clear" w:color="auto" w:fill="auto"/>
          </w:tcPr>
          <w:p w14:paraId="675F0719" w14:textId="494E0B9F" w:rsidR="00251DE3" w:rsidRPr="001A10F0" w:rsidRDefault="00251DE3" w:rsidP="00C54A3D">
            <w:pPr>
              <w:spacing w:before="240" w:after="120" w:line="276" w:lineRule="auto"/>
              <w:rPr>
                <w:rFonts w:asciiTheme="majorHAnsi" w:hAnsiTheme="majorHAnsi" w:cs="Poppins"/>
                <w:i/>
                <w:color w:val="171717" w:themeColor="background2" w:themeShade="1A"/>
                <w:spacing w:val="20"/>
                <w:sz w:val="20"/>
                <w:szCs w:val="20"/>
              </w:rPr>
            </w:pPr>
            <w:r w:rsidRPr="007F7485">
              <w:rPr>
                <w:rFonts w:asciiTheme="majorHAnsi" w:hAnsiTheme="majorHAnsi" w:cs="Poppins"/>
                <w:i/>
                <w:color w:val="171717" w:themeColor="background2" w:themeShade="1A"/>
                <w:spacing w:val="20"/>
                <w:sz w:val="20"/>
                <w:szCs w:val="20"/>
              </w:rPr>
              <w:t>The relationships</w:t>
            </w:r>
            <w:r w:rsidR="00951662">
              <w:rPr>
                <w:rFonts w:asciiTheme="majorHAnsi" w:hAnsiTheme="majorHAnsi" w:cs="Poppins"/>
                <w:i/>
                <w:color w:val="171717" w:themeColor="background2" w:themeShade="1A"/>
                <w:spacing w:val="20"/>
                <w:sz w:val="20"/>
                <w:szCs w:val="20"/>
              </w:rPr>
              <w:t xml:space="preserve"> </w:t>
            </w:r>
            <w:r w:rsidRPr="007F7485">
              <w:rPr>
                <w:rFonts w:asciiTheme="majorHAnsi" w:hAnsiTheme="majorHAnsi" w:cs="Poppins"/>
                <w:i/>
                <w:color w:val="171717" w:themeColor="background2" w:themeShade="1A"/>
                <w:spacing w:val="20"/>
                <w:sz w:val="20"/>
                <w:szCs w:val="20"/>
              </w:rPr>
              <w:t>you nurture</w:t>
            </w:r>
            <w:r w:rsidR="00951662" w:rsidRPr="007F7485">
              <w:rPr>
                <w:rFonts w:asciiTheme="majorHAnsi" w:hAnsiTheme="majorHAnsi" w:cs="Poppins"/>
                <w:i/>
                <w:color w:val="171717" w:themeColor="background2" w:themeShade="1A"/>
                <w:spacing w:val="20"/>
                <w:sz w:val="20"/>
                <w:szCs w:val="20"/>
              </w:rPr>
              <w:t xml:space="preserve"> </w:t>
            </w:r>
            <w:r w:rsidR="00951662">
              <w:rPr>
                <w:rFonts w:asciiTheme="majorHAnsi" w:hAnsiTheme="majorHAnsi" w:cs="Poppins"/>
                <w:i/>
                <w:color w:val="171717" w:themeColor="background2" w:themeShade="1A"/>
                <w:spacing w:val="20"/>
                <w:sz w:val="20"/>
                <w:szCs w:val="20"/>
              </w:rPr>
              <w:t>in your network</w:t>
            </w:r>
            <w:r w:rsidRPr="007F7485">
              <w:rPr>
                <w:rFonts w:asciiTheme="majorHAnsi" w:hAnsiTheme="majorHAnsi" w:cs="Poppins"/>
                <w:i/>
                <w:color w:val="171717" w:themeColor="background2" w:themeShade="1A"/>
                <w:spacing w:val="20"/>
                <w:sz w:val="20"/>
                <w:szCs w:val="20"/>
              </w:rPr>
              <w:t xml:space="preserve"> </w:t>
            </w:r>
            <w:r w:rsidR="00D37875">
              <w:rPr>
                <w:rFonts w:asciiTheme="majorHAnsi" w:hAnsiTheme="majorHAnsi" w:cs="Poppins"/>
                <w:i/>
                <w:color w:val="171717" w:themeColor="background2" w:themeShade="1A"/>
                <w:spacing w:val="20"/>
                <w:sz w:val="20"/>
                <w:szCs w:val="20"/>
              </w:rPr>
              <w:t xml:space="preserve">support your in promoting your Unique Value Proposition, </w:t>
            </w:r>
            <w:r w:rsidRPr="007F7485">
              <w:rPr>
                <w:rFonts w:asciiTheme="majorHAnsi" w:hAnsiTheme="majorHAnsi" w:cs="Poppins"/>
                <w:i/>
                <w:color w:val="171717" w:themeColor="background2" w:themeShade="1A"/>
                <w:spacing w:val="20"/>
                <w:sz w:val="20"/>
                <w:szCs w:val="20"/>
              </w:rPr>
              <w:t xml:space="preserve">enhance your influence, impact, and well-being while contributing to your professional growth (e.g., new roles, </w:t>
            </w:r>
            <w:r w:rsidR="00D37875">
              <w:rPr>
                <w:rFonts w:asciiTheme="majorHAnsi" w:hAnsiTheme="majorHAnsi" w:cs="Poppins"/>
                <w:i/>
                <w:color w:val="171717" w:themeColor="background2" w:themeShade="1A"/>
                <w:spacing w:val="20"/>
                <w:sz w:val="20"/>
                <w:szCs w:val="20"/>
              </w:rPr>
              <w:t>mentors, sponsors</w:t>
            </w:r>
            <w:r w:rsidRPr="007F7485">
              <w:rPr>
                <w:rFonts w:asciiTheme="majorHAnsi" w:hAnsiTheme="majorHAnsi" w:cs="Poppins"/>
                <w:i/>
                <w:color w:val="171717" w:themeColor="background2" w:themeShade="1A"/>
                <w:spacing w:val="20"/>
                <w:sz w:val="20"/>
                <w:szCs w:val="20"/>
              </w:rPr>
              <w:t xml:space="preserve">). </w:t>
            </w:r>
            <w:r w:rsidR="00FA54B2">
              <w:rPr>
                <w:rFonts w:asciiTheme="majorHAnsi" w:hAnsiTheme="majorHAnsi" w:cs="Poppins"/>
                <w:i/>
                <w:color w:val="171717" w:themeColor="background2" w:themeShade="1A"/>
                <w:spacing w:val="20"/>
                <w:sz w:val="20"/>
                <w:szCs w:val="20"/>
              </w:rPr>
              <w:t xml:space="preserve">It increases your sense of connection and belonging—a human need. </w:t>
            </w:r>
            <w:r w:rsidRPr="007F7485">
              <w:rPr>
                <w:rFonts w:asciiTheme="majorHAnsi" w:hAnsiTheme="majorHAnsi" w:cs="Poppins"/>
                <w:i/>
                <w:color w:val="171717" w:themeColor="background2" w:themeShade="1A"/>
                <w:spacing w:val="20"/>
                <w:sz w:val="20"/>
                <w:szCs w:val="20"/>
              </w:rPr>
              <w:t>Use this tool to identify your “Centers of Influence” in your professional world.  You will be creating action steps to engage with them intentionally.</w:t>
            </w:r>
          </w:p>
        </w:tc>
      </w:tr>
    </w:tbl>
    <w:p w14:paraId="73B6D909" w14:textId="77777777" w:rsidR="00251DE3" w:rsidRPr="00E15D56" w:rsidRDefault="00251DE3" w:rsidP="00251DE3">
      <w:pPr>
        <w:spacing w:after="120" w:line="240" w:lineRule="auto"/>
        <w:rPr>
          <w:rFonts w:asciiTheme="majorHAnsi" w:hAnsiTheme="majorHAnsi" w:cs="Poppins"/>
          <w:color w:val="404040" w:themeColor="text1" w:themeTint="BF"/>
          <w:spacing w:val="20"/>
          <w:sz w:val="20"/>
          <w:szCs w:val="20"/>
        </w:rPr>
      </w:pPr>
    </w:p>
    <w:tbl>
      <w:tblPr>
        <w:tblW w:w="10795" w:type="dxa"/>
        <w:jc w:val="center"/>
        <w:tblBorders>
          <w:top w:val="dashSmallGap" w:sz="4" w:space="0" w:color="D2CB84"/>
          <w:left w:val="dashSmallGap" w:sz="4" w:space="0" w:color="D2CB84"/>
          <w:bottom w:val="dashSmallGap" w:sz="4" w:space="0" w:color="D2CB84"/>
          <w:right w:val="dashSmallGap" w:sz="4" w:space="0" w:color="D2CB84"/>
          <w:insideH w:val="dashSmallGap" w:sz="4" w:space="0" w:color="D2CB84"/>
          <w:insideV w:val="dashSmallGap" w:sz="4" w:space="0" w:color="D2CB84"/>
        </w:tblBorders>
        <w:tblLook w:val="04A0" w:firstRow="1" w:lastRow="0" w:firstColumn="1" w:lastColumn="0" w:noHBand="0" w:noVBand="1"/>
      </w:tblPr>
      <w:tblGrid>
        <w:gridCol w:w="2547"/>
        <w:gridCol w:w="2551"/>
        <w:gridCol w:w="2552"/>
        <w:gridCol w:w="3145"/>
      </w:tblGrid>
      <w:tr w:rsidR="00251DE3" w:rsidRPr="005251BA" w14:paraId="3889050A" w14:textId="77777777" w:rsidTr="00C54A3D">
        <w:trPr>
          <w:trHeight w:val="729"/>
          <w:jc w:val="center"/>
        </w:trPr>
        <w:tc>
          <w:tcPr>
            <w:tcW w:w="2547" w:type="dxa"/>
            <w:vAlign w:val="center"/>
          </w:tcPr>
          <w:p w14:paraId="48B13464" w14:textId="77777777" w:rsidR="00251DE3" w:rsidRPr="005251BA" w:rsidRDefault="00251DE3" w:rsidP="00C54A3D">
            <w:pPr>
              <w:spacing w:after="120" w:line="276" w:lineRule="auto"/>
              <w:jc w:val="center"/>
              <w:outlineLvl w:val="1"/>
              <w:rPr>
                <w:rFonts w:ascii="Poppins" w:hAnsi="Poppins" w:cs="Poppins"/>
                <w:b/>
                <w:color w:val="C0B550"/>
                <w:sz w:val="20"/>
                <w:szCs w:val="20"/>
              </w:rPr>
            </w:pPr>
            <w:bookmarkStart w:id="76" w:name="_Toc13824414"/>
            <w:r w:rsidRPr="005251BA">
              <w:rPr>
                <w:rFonts w:ascii="Poppins" w:hAnsi="Poppins" w:cs="Poppins"/>
                <w:b/>
                <w:color w:val="C0B550"/>
                <w:sz w:val="20"/>
                <w:szCs w:val="20"/>
              </w:rPr>
              <w:t>PEERS AT YOUR LEVEL</w:t>
            </w:r>
            <w:bookmarkEnd w:id="76"/>
          </w:p>
        </w:tc>
        <w:tc>
          <w:tcPr>
            <w:tcW w:w="2551" w:type="dxa"/>
            <w:vAlign w:val="center"/>
          </w:tcPr>
          <w:p w14:paraId="5133BF90" w14:textId="44187F51" w:rsidR="00251DE3" w:rsidRPr="005251BA" w:rsidRDefault="00251DE3" w:rsidP="00C54A3D">
            <w:pPr>
              <w:spacing w:after="120" w:line="240" w:lineRule="auto"/>
              <w:jc w:val="center"/>
              <w:outlineLvl w:val="1"/>
              <w:rPr>
                <w:rFonts w:ascii="Poppins" w:hAnsi="Poppins" w:cs="Poppins"/>
                <w:b/>
                <w:color w:val="C0B550"/>
                <w:sz w:val="20"/>
                <w:szCs w:val="20"/>
              </w:rPr>
            </w:pPr>
            <w:bookmarkStart w:id="77" w:name="_Toc13824415"/>
            <w:r w:rsidRPr="005251BA">
              <w:rPr>
                <w:rFonts w:ascii="Poppins" w:hAnsi="Poppins" w:cs="Poppins"/>
                <w:b/>
                <w:color w:val="C0B550"/>
                <w:sz w:val="20"/>
                <w:szCs w:val="20"/>
              </w:rPr>
              <w:t xml:space="preserve">MANAGERS &amp; OTHER </w:t>
            </w:r>
            <w:r w:rsidR="00951662">
              <w:rPr>
                <w:rFonts w:ascii="Poppins" w:hAnsi="Poppins" w:cs="Poppins"/>
                <w:b/>
                <w:color w:val="C0B550"/>
                <w:sz w:val="20"/>
                <w:szCs w:val="20"/>
              </w:rPr>
              <w:t xml:space="preserve">SR. </w:t>
            </w:r>
            <w:r w:rsidRPr="005251BA">
              <w:rPr>
                <w:rFonts w:ascii="Poppins" w:hAnsi="Poppins" w:cs="Poppins"/>
                <w:b/>
                <w:color w:val="C0B550"/>
                <w:sz w:val="20"/>
                <w:szCs w:val="20"/>
              </w:rPr>
              <w:t>LEADERS</w:t>
            </w:r>
            <w:bookmarkEnd w:id="77"/>
          </w:p>
        </w:tc>
        <w:tc>
          <w:tcPr>
            <w:tcW w:w="2552" w:type="dxa"/>
            <w:vAlign w:val="center"/>
          </w:tcPr>
          <w:p w14:paraId="4948CBFB" w14:textId="4432A53A" w:rsidR="00251DE3" w:rsidRPr="005251BA" w:rsidRDefault="00251DE3" w:rsidP="00C54A3D">
            <w:pPr>
              <w:spacing w:after="120" w:line="240" w:lineRule="auto"/>
              <w:jc w:val="center"/>
              <w:outlineLvl w:val="1"/>
              <w:rPr>
                <w:rFonts w:ascii="Poppins" w:hAnsi="Poppins" w:cs="Poppins"/>
                <w:b/>
                <w:color w:val="C0B550"/>
                <w:sz w:val="20"/>
                <w:szCs w:val="20"/>
              </w:rPr>
            </w:pPr>
            <w:bookmarkStart w:id="78" w:name="_Toc13824416"/>
            <w:r w:rsidRPr="005251BA">
              <w:rPr>
                <w:rFonts w:ascii="Poppins" w:hAnsi="Poppins" w:cs="Poppins"/>
                <w:b/>
                <w:color w:val="C0B550"/>
                <w:sz w:val="20"/>
                <w:szCs w:val="20"/>
              </w:rPr>
              <w:t>DIRECT REPORTS</w:t>
            </w:r>
            <w:bookmarkEnd w:id="78"/>
            <w:r w:rsidR="00951662">
              <w:rPr>
                <w:rFonts w:ascii="Poppins" w:hAnsi="Poppins" w:cs="Poppins"/>
                <w:b/>
                <w:color w:val="C0B550"/>
                <w:sz w:val="20"/>
                <w:szCs w:val="20"/>
              </w:rPr>
              <w:t xml:space="preserve"> / YOUR TEAM</w:t>
            </w:r>
          </w:p>
        </w:tc>
        <w:tc>
          <w:tcPr>
            <w:tcW w:w="3145" w:type="dxa"/>
            <w:vAlign w:val="center"/>
          </w:tcPr>
          <w:p w14:paraId="08C63FC4" w14:textId="77777777" w:rsidR="00251DE3" w:rsidRPr="005251BA" w:rsidRDefault="00251DE3" w:rsidP="00C54A3D">
            <w:pPr>
              <w:spacing w:after="120" w:line="276" w:lineRule="auto"/>
              <w:jc w:val="center"/>
              <w:outlineLvl w:val="1"/>
              <w:rPr>
                <w:rFonts w:ascii="Poppins" w:hAnsi="Poppins" w:cs="Poppins"/>
                <w:b/>
                <w:color w:val="C0B550"/>
                <w:sz w:val="20"/>
                <w:szCs w:val="20"/>
              </w:rPr>
            </w:pPr>
            <w:bookmarkStart w:id="79" w:name="_Toc13824417"/>
            <w:r w:rsidRPr="005251BA">
              <w:rPr>
                <w:rFonts w:ascii="Poppins" w:hAnsi="Poppins" w:cs="Poppins"/>
                <w:b/>
                <w:color w:val="C0B550"/>
                <w:sz w:val="20"/>
                <w:szCs w:val="20"/>
              </w:rPr>
              <w:t>MENTORS, SPONSORS, OTHER STAKEHOLDERS</w:t>
            </w:r>
            <w:bookmarkEnd w:id="79"/>
          </w:p>
        </w:tc>
      </w:tr>
      <w:tr w:rsidR="00251DE3" w:rsidRPr="00E15D56" w14:paraId="494796B1" w14:textId="77777777" w:rsidTr="00C54A3D">
        <w:trPr>
          <w:trHeight w:val="850"/>
          <w:jc w:val="center"/>
        </w:trPr>
        <w:tc>
          <w:tcPr>
            <w:tcW w:w="2547" w:type="dxa"/>
            <w:shd w:val="clear" w:color="auto" w:fill="F2F0DA"/>
          </w:tcPr>
          <w:p w14:paraId="7B932B5E" w14:textId="07E9316C"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c>
          <w:tcPr>
            <w:tcW w:w="2551" w:type="dxa"/>
            <w:shd w:val="clear" w:color="auto" w:fill="F2F0DA"/>
          </w:tcPr>
          <w:p w14:paraId="57F3B413" w14:textId="77777777"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c>
          <w:tcPr>
            <w:tcW w:w="2552" w:type="dxa"/>
            <w:shd w:val="clear" w:color="auto" w:fill="F2F0DA"/>
          </w:tcPr>
          <w:p w14:paraId="3B5031B7" w14:textId="77777777"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c>
          <w:tcPr>
            <w:tcW w:w="3145" w:type="dxa"/>
            <w:shd w:val="clear" w:color="auto" w:fill="F2F0DA"/>
          </w:tcPr>
          <w:p w14:paraId="0E901A24" w14:textId="77777777"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r>
      <w:tr w:rsidR="00251DE3" w:rsidRPr="00E15D56" w14:paraId="4991D94F" w14:textId="77777777" w:rsidTr="00C54A3D">
        <w:trPr>
          <w:trHeight w:val="850"/>
          <w:jc w:val="center"/>
        </w:trPr>
        <w:tc>
          <w:tcPr>
            <w:tcW w:w="2547" w:type="dxa"/>
            <w:shd w:val="clear" w:color="auto" w:fill="auto"/>
          </w:tcPr>
          <w:p w14:paraId="5A6CE64E" w14:textId="77777777"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c>
          <w:tcPr>
            <w:tcW w:w="2551" w:type="dxa"/>
          </w:tcPr>
          <w:p w14:paraId="1ECC2EA8" w14:textId="77777777"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c>
          <w:tcPr>
            <w:tcW w:w="2552" w:type="dxa"/>
            <w:shd w:val="clear" w:color="auto" w:fill="auto"/>
          </w:tcPr>
          <w:p w14:paraId="1A26A139" w14:textId="77777777"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c>
          <w:tcPr>
            <w:tcW w:w="3145" w:type="dxa"/>
          </w:tcPr>
          <w:p w14:paraId="5703D867" w14:textId="77777777"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r>
      <w:tr w:rsidR="00251DE3" w:rsidRPr="00E15D56" w14:paraId="44DDEFBA" w14:textId="77777777" w:rsidTr="00C54A3D">
        <w:trPr>
          <w:trHeight w:val="850"/>
          <w:jc w:val="center"/>
        </w:trPr>
        <w:tc>
          <w:tcPr>
            <w:tcW w:w="2547" w:type="dxa"/>
            <w:shd w:val="clear" w:color="auto" w:fill="F2F0DA"/>
          </w:tcPr>
          <w:p w14:paraId="7B4A8922" w14:textId="77777777"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c>
          <w:tcPr>
            <w:tcW w:w="2551" w:type="dxa"/>
            <w:shd w:val="clear" w:color="auto" w:fill="F2F0DA"/>
          </w:tcPr>
          <w:p w14:paraId="757BCA98" w14:textId="77777777" w:rsidR="00251DE3" w:rsidRPr="00951662" w:rsidRDefault="00251DE3" w:rsidP="00C54A3D">
            <w:pPr>
              <w:spacing w:before="60" w:after="120" w:line="240" w:lineRule="auto"/>
              <w:jc w:val="center"/>
              <w:rPr>
                <w:rFonts w:asciiTheme="majorHAnsi" w:hAnsiTheme="majorHAnsi" w:cs="Poppins"/>
                <w:bCs/>
                <w:color w:val="404040" w:themeColor="text1" w:themeTint="BF"/>
                <w:spacing w:val="20"/>
                <w:sz w:val="20"/>
                <w:szCs w:val="20"/>
              </w:rPr>
            </w:pPr>
          </w:p>
        </w:tc>
        <w:tc>
          <w:tcPr>
            <w:tcW w:w="2552" w:type="dxa"/>
            <w:shd w:val="clear" w:color="auto" w:fill="F2F0DA"/>
          </w:tcPr>
          <w:p w14:paraId="29182321" w14:textId="77777777" w:rsidR="00251DE3" w:rsidRPr="00951662" w:rsidRDefault="00251DE3" w:rsidP="00C54A3D">
            <w:pPr>
              <w:spacing w:before="60" w:after="120" w:line="240" w:lineRule="auto"/>
              <w:jc w:val="center"/>
              <w:rPr>
                <w:rFonts w:asciiTheme="majorHAnsi" w:hAnsiTheme="majorHAnsi" w:cs="Poppins"/>
                <w:bCs/>
                <w:color w:val="404040" w:themeColor="text1" w:themeTint="BF"/>
                <w:spacing w:val="20"/>
                <w:sz w:val="20"/>
                <w:szCs w:val="20"/>
              </w:rPr>
            </w:pPr>
          </w:p>
        </w:tc>
        <w:tc>
          <w:tcPr>
            <w:tcW w:w="3145" w:type="dxa"/>
            <w:shd w:val="clear" w:color="auto" w:fill="F2F0DA"/>
          </w:tcPr>
          <w:p w14:paraId="1E0870D9" w14:textId="77777777" w:rsidR="00251DE3" w:rsidRPr="00951662" w:rsidRDefault="00251DE3" w:rsidP="00C54A3D">
            <w:pPr>
              <w:spacing w:before="60" w:after="120" w:line="240" w:lineRule="auto"/>
              <w:jc w:val="center"/>
              <w:rPr>
                <w:rFonts w:asciiTheme="majorHAnsi" w:hAnsiTheme="majorHAnsi" w:cs="Poppins"/>
                <w:bCs/>
                <w:color w:val="404040" w:themeColor="text1" w:themeTint="BF"/>
                <w:spacing w:val="20"/>
                <w:sz w:val="20"/>
                <w:szCs w:val="20"/>
              </w:rPr>
            </w:pPr>
          </w:p>
        </w:tc>
      </w:tr>
      <w:tr w:rsidR="00251DE3" w:rsidRPr="00E15D56" w14:paraId="09A3EA08" w14:textId="77777777" w:rsidTr="00C54A3D">
        <w:trPr>
          <w:trHeight w:val="850"/>
          <w:jc w:val="center"/>
        </w:trPr>
        <w:tc>
          <w:tcPr>
            <w:tcW w:w="2547" w:type="dxa"/>
            <w:shd w:val="clear" w:color="auto" w:fill="auto"/>
          </w:tcPr>
          <w:p w14:paraId="11428392" w14:textId="77777777"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c>
          <w:tcPr>
            <w:tcW w:w="2551" w:type="dxa"/>
          </w:tcPr>
          <w:p w14:paraId="3FBE3914" w14:textId="77777777"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c>
          <w:tcPr>
            <w:tcW w:w="2552" w:type="dxa"/>
            <w:shd w:val="clear" w:color="auto" w:fill="auto"/>
          </w:tcPr>
          <w:p w14:paraId="7FA08137" w14:textId="77777777"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c>
          <w:tcPr>
            <w:tcW w:w="3145" w:type="dxa"/>
          </w:tcPr>
          <w:p w14:paraId="4B8A09B9" w14:textId="77777777"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r>
      <w:tr w:rsidR="00251DE3" w:rsidRPr="00E15D56" w14:paraId="4F00EB8D" w14:textId="77777777" w:rsidTr="00C54A3D">
        <w:trPr>
          <w:trHeight w:val="850"/>
          <w:jc w:val="center"/>
        </w:trPr>
        <w:tc>
          <w:tcPr>
            <w:tcW w:w="2547" w:type="dxa"/>
            <w:shd w:val="clear" w:color="auto" w:fill="F2F0DA"/>
          </w:tcPr>
          <w:p w14:paraId="7055F6FE" w14:textId="77777777"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c>
          <w:tcPr>
            <w:tcW w:w="2551" w:type="dxa"/>
            <w:shd w:val="clear" w:color="auto" w:fill="F2F0DA"/>
          </w:tcPr>
          <w:p w14:paraId="2CF1500E" w14:textId="77777777" w:rsidR="00251DE3" w:rsidRPr="00951662" w:rsidRDefault="00251DE3" w:rsidP="00C54A3D">
            <w:pPr>
              <w:spacing w:before="60" w:after="120" w:line="240" w:lineRule="auto"/>
              <w:jc w:val="center"/>
              <w:rPr>
                <w:rFonts w:asciiTheme="majorHAnsi" w:hAnsiTheme="majorHAnsi" w:cs="Poppins"/>
                <w:bCs/>
                <w:color w:val="404040" w:themeColor="text1" w:themeTint="BF"/>
                <w:spacing w:val="20"/>
                <w:sz w:val="20"/>
                <w:szCs w:val="20"/>
              </w:rPr>
            </w:pPr>
          </w:p>
        </w:tc>
        <w:tc>
          <w:tcPr>
            <w:tcW w:w="2552" w:type="dxa"/>
            <w:shd w:val="clear" w:color="auto" w:fill="F2F0DA"/>
          </w:tcPr>
          <w:p w14:paraId="40990493" w14:textId="77777777" w:rsidR="00251DE3" w:rsidRPr="00951662" w:rsidRDefault="00251DE3" w:rsidP="00C54A3D">
            <w:pPr>
              <w:spacing w:before="60" w:after="120" w:line="240" w:lineRule="auto"/>
              <w:jc w:val="center"/>
              <w:rPr>
                <w:rFonts w:asciiTheme="majorHAnsi" w:hAnsiTheme="majorHAnsi" w:cs="Poppins"/>
                <w:bCs/>
                <w:color w:val="404040" w:themeColor="text1" w:themeTint="BF"/>
                <w:spacing w:val="20"/>
                <w:sz w:val="20"/>
                <w:szCs w:val="20"/>
              </w:rPr>
            </w:pPr>
          </w:p>
        </w:tc>
        <w:tc>
          <w:tcPr>
            <w:tcW w:w="3145" w:type="dxa"/>
            <w:shd w:val="clear" w:color="auto" w:fill="F2F0DA"/>
          </w:tcPr>
          <w:p w14:paraId="49514CED" w14:textId="77777777" w:rsidR="00251DE3" w:rsidRPr="00951662" w:rsidRDefault="00251DE3" w:rsidP="00C54A3D">
            <w:pPr>
              <w:spacing w:before="60" w:after="120" w:line="240" w:lineRule="auto"/>
              <w:jc w:val="center"/>
              <w:rPr>
                <w:rFonts w:asciiTheme="majorHAnsi" w:hAnsiTheme="majorHAnsi" w:cs="Poppins"/>
                <w:bCs/>
                <w:color w:val="404040" w:themeColor="text1" w:themeTint="BF"/>
                <w:spacing w:val="20"/>
                <w:sz w:val="20"/>
                <w:szCs w:val="20"/>
              </w:rPr>
            </w:pPr>
          </w:p>
        </w:tc>
      </w:tr>
      <w:tr w:rsidR="00251DE3" w:rsidRPr="00E15D56" w14:paraId="2B83D40C" w14:textId="77777777" w:rsidTr="00C54A3D">
        <w:trPr>
          <w:trHeight w:val="850"/>
          <w:jc w:val="center"/>
        </w:trPr>
        <w:tc>
          <w:tcPr>
            <w:tcW w:w="2547" w:type="dxa"/>
            <w:shd w:val="clear" w:color="auto" w:fill="FFFFFF" w:themeFill="background1"/>
          </w:tcPr>
          <w:p w14:paraId="715956B0" w14:textId="77777777" w:rsidR="00251DE3" w:rsidRPr="00951662" w:rsidRDefault="00251DE3" w:rsidP="00C54A3D">
            <w:pPr>
              <w:spacing w:before="60" w:after="120" w:line="240" w:lineRule="auto"/>
              <w:rPr>
                <w:rFonts w:asciiTheme="majorHAnsi" w:hAnsiTheme="majorHAnsi" w:cs="Poppins"/>
                <w:bCs/>
                <w:color w:val="404040" w:themeColor="text1" w:themeTint="BF"/>
                <w:spacing w:val="20"/>
                <w:sz w:val="20"/>
                <w:szCs w:val="20"/>
              </w:rPr>
            </w:pPr>
          </w:p>
        </w:tc>
        <w:tc>
          <w:tcPr>
            <w:tcW w:w="2551" w:type="dxa"/>
            <w:shd w:val="clear" w:color="auto" w:fill="FFFFFF" w:themeFill="background1"/>
          </w:tcPr>
          <w:p w14:paraId="0B5F8F4F" w14:textId="77777777" w:rsidR="00251DE3" w:rsidRPr="00951662" w:rsidRDefault="00251DE3" w:rsidP="00C54A3D">
            <w:pPr>
              <w:spacing w:before="60" w:after="120" w:line="240" w:lineRule="auto"/>
              <w:jc w:val="center"/>
              <w:rPr>
                <w:rFonts w:asciiTheme="majorHAnsi" w:hAnsiTheme="majorHAnsi" w:cs="Poppins"/>
                <w:bCs/>
                <w:color w:val="404040" w:themeColor="text1" w:themeTint="BF"/>
                <w:spacing w:val="20"/>
                <w:sz w:val="20"/>
                <w:szCs w:val="20"/>
              </w:rPr>
            </w:pPr>
          </w:p>
        </w:tc>
        <w:tc>
          <w:tcPr>
            <w:tcW w:w="2552" w:type="dxa"/>
            <w:shd w:val="clear" w:color="auto" w:fill="FFFFFF" w:themeFill="background1"/>
          </w:tcPr>
          <w:p w14:paraId="6C09766E" w14:textId="77777777" w:rsidR="00251DE3" w:rsidRPr="00951662" w:rsidRDefault="00251DE3" w:rsidP="00C54A3D">
            <w:pPr>
              <w:spacing w:before="60" w:after="120" w:line="240" w:lineRule="auto"/>
              <w:jc w:val="center"/>
              <w:rPr>
                <w:rFonts w:asciiTheme="majorHAnsi" w:hAnsiTheme="majorHAnsi" w:cs="Poppins"/>
                <w:bCs/>
                <w:color w:val="404040" w:themeColor="text1" w:themeTint="BF"/>
                <w:spacing w:val="20"/>
                <w:sz w:val="20"/>
                <w:szCs w:val="20"/>
              </w:rPr>
            </w:pPr>
          </w:p>
        </w:tc>
        <w:tc>
          <w:tcPr>
            <w:tcW w:w="3145" w:type="dxa"/>
            <w:shd w:val="clear" w:color="auto" w:fill="FFFFFF" w:themeFill="background1"/>
          </w:tcPr>
          <w:p w14:paraId="421144A9" w14:textId="77777777" w:rsidR="00251DE3" w:rsidRPr="00951662" w:rsidRDefault="00251DE3" w:rsidP="00C54A3D">
            <w:pPr>
              <w:spacing w:before="60" w:after="120" w:line="240" w:lineRule="auto"/>
              <w:jc w:val="center"/>
              <w:rPr>
                <w:rFonts w:asciiTheme="majorHAnsi" w:hAnsiTheme="majorHAnsi" w:cs="Poppins"/>
                <w:bCs/>
                <w:color w:val="404040" w:themeColor="text1" w:themeTint="BF"/>
                <w:spacing w:val="20"/>
                <w:sz w:val="20"/>
                <w:szCs w:val="20"/>
              </w:rPr>
            </w:pPr>
          </w:p>
        </w:tc>
      </w:tr>
    </w:tbl>
    <w:p w14:paraId="7B6AA33A" w14:textId="77777777" w:rsidR="00251DE3" w:rsidRPr="00E15D56" w:rsidRDefault="00251DE3" w:rsidP="00251DE3">
      <w:pPr>
        <w:spacing w:after="120" w:line="240" w:lineRule="auto"/>
        <w:rPr>
          <w:rFonts w:asciiTheme="majorHAnsi" w:hAnsiTheme="majorHAnsi" w:cs="Poppins"/>
          <w:color w:val="404040" w:themeColor="text1" w:themeTint="BF"/>
          <w:spacing w:val="20"/>
          <w:sz w:val="20"/>
          <w:szCs w:val="20"/>
        </w:rPr>
      </w:pPr>
    </w:p>
    <w:tbl>
      <w:tblPr>
        <w:tblStyle w:val="TableGrid"/>
        <w:tblW w:w="10795" w:type="dxa"/>
        <w:tblInd w:w="-5" w:type="dxa"/>
        <w:tblBorders>
          <w:top w:val="dashSmallGap" w:sz="4" w:space="0" w:color="00AAAD"/>
          <w:left w:val="dashSmallGap" w:sz="4" w:space="0" w:color="00AAAD"/>
          <w:bottom w:val="dashSmallGap" w:sz="4" w:space="0" w:color="00AAAD"/>
          <w:right w:val="dashSmallGap" w:sz="4" w:space="0" w:color="00AAAD"/>
          <w:insideH w:val="dashSmallGap" w:sz="4" w:space="0" w:color="00AAAD"/>
          <w:insideV w:val="dashSmallGap" w:sz="4" w:space="0" w:color="00AAAD"/>
        </w:tblBorders>
        <w:tblLook w:val="04A0" w:firstRow="1" w:lastRow="0" w:firstColumn="1" w:lastColumn="0" w:noHBand="0" w:noVBand="1"/>
      </w:tblPr>
      <w:tblGrid>
        <w:gridCol w:w="10795"/>
      </w:tblGrid>
      <w:tr w:rsidR="00251DE3" w:rsidRPr="00E15D56" w14:paraId="4BE8FC1F" w14:textId="77777777" w:rsidTr="00C54A3D">
        <w:tc>
          <w:tcPr>
            <w:tcW w:w="10795" w:type="dxa"/>
            <w:shd w:val="clear" w:color="auto" w:fill="auto"/>
          </w:tcPr>
          <w:p w14:paraId="4504E43A" w14:textId="7A0E7CC3" w:rsidR="00251DE3" w:rsidRPr="00E15D56" w:rsidRDefault="00251DE3" w:rsidP="00C54A3D">
            <w:pPr>
              <w:spacing w:before="240"/>
              <w:rPr>
                <w:rFonts w:asciiTheme="majorHAnsi" w:hAnsiTheme="majorHAnsi" w:cs="Poppins"/>
                <w:color w:val="404040" w:themeColor="text1" w:themeTint="BF"/>
                <w:spacing w:val="20"/>
                <w:sz w:val="18"/>
                <w:szCs w:val="18"/>
              </w:rPr>
            </w:pPr>
            <w:r w:rsidRPr="00575500">
              <w:rPr>
                <w:rFonts w:asciiTheme="majorHAnsi" w:hAnsiTheme="majorHAnsi" w:cs="Poppins"/>
                <w:color w:val="404040" w:themeColor="text1" w:themeTint="BF"/>
                <w:spacing w:val="20"/>
                <w:sz w:val="18"/>
                <w:szCs w:val="18"/>
              </w:rPr>
              <w:t>When you're looking to build relationships and strengthen your network</w:t>
            </w:r>
            <w:r w:rsidR="00D37875">
              <w:rPr>
                <w:rFonts w:asciiTheme="majorHAnsi" w:hAnsiTheme="majorHAnsi" w:cs="Poppins"/>
                <w:color w:val="404040" w:themeColor="text1" w:themeTint="BF"/>
                <w:spacing w:val="20"/>
                <w:sz w:val="18"/>
                <w:szCs w:val="18"/>
              </w:rPr>
              <w:t xml:space="preserve"> of allies</w:t>
            </w:r>
            <w:r w:rsidRPr="00575500">
              <w:rPr>
                <w:rFonts w:asciiTheme="majorHAnsi" w:hAnsiTheme="majorHAnsi" w:cs="Poppins"/>
                <w:color w:val="404040" w:themeColor="text1" w:themeTint="BF"/>
                <w:spacing w:val="20"/>
                <w:sz w:val="18"/>
                <w:szCs w:val="18"/>
              </w:rPr>
              <w:t>, it is best to use your natural traits to engage people, seize opportunities, and cultivate growth. Online tools that help you explore your personality, behavioral traits</w:t>
            </w:r>
            <w:r>
              <w:rPr>
                <w:rFonts w:asciiTheme="majorHAnsi" w:hAnsiTheme="majorHAnsi" w:cs="Poppins"/>
                <w:color w:val="404040" w:themeColor="text1" w:themeTint="BF"/>
                <w:spacing w:val="20"/>
                <w:sz w:val="18"/>
                <w:szCs w:val="18"/>
              </w:rPr>
              <w:t>,</w:t>
            </w:r>
            <w:r w:rsidRPr="00575500">
              <w:rPr>
                <w:rFonts w:asciiTheme="majorHAnsi" w:hAnsiTheme="majorHAnsi" w:cs="Poppins"/>
                <w:color w:val="404040" w:themeColor="text1" w:themeTint="BF"/>
                <w:spacing w:val="20"/>
                <w:sz w:val="18"/>
                <w:szCs w:val="18"/>
              </w:rPr>
              <w:t xml:space="preserve"> and preferences can provide a reference point to pinpoint those traits. Use these assessments as another form of feedback rather than as deterministic and prescriptive definitions of who you are</w:t>
            </w:r>
            <w:r>
              <w:rPr>
                <w:rFonts w:asciiTheme="majorHAnsi" w:hAnsiTheme="majorHAnsi" w:cs="Poppins"/>
                <w:color w:val="404040" w:themeColor="text1" w:themeTint="BF"/>
                <w:spacing w:val="20"/>
                <w:sz w:val="18"/>
                <w:szCs w:val="18"/>
              </w:rPr>
              <w:t>. These resources are available from your Resources page: www.executivebound.com/</w:t>
            </w:r>
            <w:r w:rsidR="00D37875">
              <w:rPr>
                <w:rFonts w:asciiTheme="majorHAnsi" w:hAnsiTheme="majorHAnsi" w:cs="Poppins"/>
                <w:color w:val="404040" w:themeColor="text1" w:themeTint="BF"/>
                <w:spacing w:val="20"/>
                <w:sz w:val="18"/>
                <w:szCs w:val="18"/>
              </w:rPr>
              <w:t>lider22</w:t>
            </w:r>
            <w:r>
              <w:rPr>
                <w:rFonts w:asciiTheme="majorHAnsi" w:hAnsiTheme="majorHAnsi" w:cs="Poppins"/>
                <w:color w:val="404040" w:themeColor="text1" w:themeTint="BF"/>
                <w:spacing w:val="20"/>
                <w:sz w:val="18"/>
                <w:szCs w:val="18"/>
              </w:rPr>
              <w:t>.</w:t>
            </w:r>
          </w:p>
          <w:p w14:paraId="67B45E28" w14:textId="5B7AEC16" w:rsidR="00251DE3" w:rsidRDefault="00251DE3">
            <w:pPr>
              <w:pStyle w:val="ListParagraph"/>
              <w:numPr>
                <w:ilvl w:val="0"/>
                <w:numId w:val="2"/>
              </w:numPr>
              <w:spacing w:before="240"/>
              <w:ind w:left="317" w:hanging="317"/>
              <w:rPr>
                <w:rFonts w:ascii="Segoe UI Symbol" w:hAnsi="Segoe UI Symbol" w:cs="Segoe UI Symbol"/>
                <w:iCs/>
                <w:color w:val="404040" w:themeColor="text1" w:themeTint="BF"/>
                <w:spacing w:val="20"/>
                <w:sz w:val="18"/>
                <w:szCs w:val="18"/>
              </w:rPr>
            </w:pPr>
            <w:r>
              <w:rPr>
                <w:rFonts w:asciiTheme="majorHAnsi" w:hAnsiTheme="majorHAnsi" w:cs="Poppins"/>
                <w:b/>
                <w:bCs/>
                <w:iCs/>
                <w:color w:val="404040" w:themeColor="text1" w:themeTint="BF"/>
                <w:spacing w:val="20"/>
                <w:sz w:val="18"/>
                <w:szCs w:val="18"/>
              </w:rPr>
              <w:t>16personalities.com:</w:t>
            </w:r>
            <w:r>
              <w:rPr>
                <w:rFonts w:asciiTheme="majorHAnsi" w:hAnsiTheme="majorHAnsi" w:cs="Poppins"/>
                <w:iCs/>
                <w:color w:val="404040" w:themeColor="text1" w:themeTint="BF"/>
                <w:spacing w:val="20"/>
                <w:sz w:val="18"/>
                <w:szCs w:val="18"/>
              </w:rPr>
              <w:t xml:space="preserve"> Helps you uncover your MBTI (Myers Briggs Type Indicator) personality type and associated traits.</w:t>
            </w:r>
            <w:r w:rsidR="00D37875">
              <w:rPr>
                <w:rFonts w:asciiTheme="majorHAnsi" w:hAnsiTheme="majorHAnsi" w:cs="Poppins"/>
                <w:iCs/>
                <w:color w:val="404040" w:themeColor="text1" w:themeTint="BF"/>
                <w:spacing w:val="20"/>
                <w:sz w:val="18"/>
                <w:szCs w:val="18"/>
              </w:rPr>
              <w:t xml:space="preserve"> Mine is ENFJ.</w:t>
            </w:r>
          </w:p>
          <w:p w14:paraId="0D8D239D" w14:textId="77777777" w:rsidR="00251DE3" w:rsidRDefault="00251DE3">
            <w:pPr>
              <w:pStyle w:val="ListParagraph"/>
              <w:numPr>
                <w:ilvl w:val="0"/>
                <w:numId w:val="2"/>
              </w:numPr>
              <w:spacing w:before="240"/>
              <w:ind w:left="317" w:hanging="317"/>
              <w:rPr>
                <w:rFonts w:asciiTheme="majorHAnsi" w:hAnsiTheme="majorHAnsi" w:cs="Poppins"/>
                <w:iCs/>
                <w:color w:val="404040" w:themeColor="text1" w:themeTint="BF"/>
                <w:spacing w:val="20"/>
                <w:sz w:val="18"/>
                <w:szCs w:val="18"/>
              </w:rPr>
            </w:pPr>
            <w:r>
              <w:rPr>
                <w:rFonts w:asciiTheme="majorHAnsi" w:hAnsiTheme="majorHAnsi" w:cs="Poppins"/>
                <w:b/>
                <w:bCs/>
                <w:iCs/>
                <w:color w:val="404040" w:themeColor="text1" w:themeTint="BF"/>
                <w:spacing w:val="20"/>
                <w:sz w:val="18"/>
                <w:szCs w:val="18"/>
              </w:rPr>
              <w:t>Tonyrobbins.com/disc:</w:t>
            </w:r>
            <w:r>
              <w:rPr>
                <w:rFonts w:asciiTheme="majorHAnsi" w:hAnsiTheme="majorHAnsi" w:cs="Poppins"/>
                <w:iCs/>
                <w:color w:val="404040" w:themeColor="text1" w:themeTint="BF"/>
                <w:spacing w:val="20"/>
                <w:sz w:val="18"/>
                <w:szCs w:val="18"/>
              </w:rPr>
              <w:t xml:space="preserve"> Provides a DISC personality index assessment to identify your positive traits and behaviors that can hold you back.</w:t>
            </w:r>
          </w:p>
          <w:p w14:paraId="7A9BF3E8" w14:textId="77777777" w:rsidR="00251DE3" w:rsidRPr="00E15D56" w:rsidRDefault="00251DE3" w:rsidP="00C54A3D">
            <w:pPr>
              <w:ind w:left="240" w:hanging="240"/>
              <w:rPr>
                <w:rFonts w:asciiTheme="majorHAnsi" w:hAnsiTheme="majorHAnsi" w:cs="Poppins"/>
                <w:color w:val="404040" w:themeColor="text1" w:themeTint="BF"/>
                <w:spacing w:val="20"/>
                <w:sz w:val="18"/>
                <w:szCs w:val="18"/>
              </w:rPr>
            </w:pPr>
          </w:p>
        </w:tc>
      </w:tr>
    </w:tbl>
    <w:p w14:paraId="0FE5F751" w14:textId="37A4C93E" w:rsidR="00FA54B2" w:rsidRDefault="00FA54B2" w:rsidP="00251DE3">
      <w:r>
        <w:br w:type="page"/>
      </w:r>
    </w:p>
    <w:tbl>
      <w:tblPr>
        <w:tblW w:w="10790" w:type="dxa"/>
        <w:tblInd w:w="-10" w:type="dxa"/>
        <w:tblBorders>
          <w:top w:val="dashSmallGap" w:sz="8" w:space="0" w:color="00AAAD"/>
          <w:left w:val="dashSmallGap" w:sz="8" w:space="0" w:color="00AAAD"/>
          <w:bottom w:val="dashSmallGap" w:sz="8" w:space="0" w:color="00AAAD"/>
          <w:right w:val="dashSmallGap" w:sz="8" w:space="0" w:color="00AAAD"/>
          <w:insideH w:val="dashSmallGap" w:sz="8" w:space="0" w:color="00AAAD"/>
          <w:insideV w:val="dashSmallGap" w:sz="8" w:space="0" w:color="00AAAD"/>
        </w:tblBorders>
        <w:tblLook w:val="04A0" w:firstRow="1" w:lastRow="0" w:firstColumn="1" w:lastColumn="0" w:noHBand="0" w:noVBand="1"/>
      </w:tblPr>
      <w:tblGrid>
        <w:gridCol w:w="10790"/>
      </w:tblGrid>
      <w:tr w:rsidR="00FA54B2" w:rsidRPr="001A10F0" w14:paraId="444801BC" w14:textId="77777777" w:rsidTr="00C54A3D">
        <w:trPr>
          <w:trHeight w:val="991"/>
        </w:trPr>
        <w:tc>
          <w:tcPr>
            <w:tcW w:w="10790" w:type="dxa"/>
            <w:shd w:val="clear" w:color="auto" w:fill="auto"/>
          </w:tcPr>
          <w:p w14:paraId="726FC0E5" w14:textId="1A2132EA" w:rsidR="00FA54B2" w:rsidRPr="00E50EB1" w:rsidRDefault="00FA54B2" w:rsidP="00FA54B2">
            <w:pPr>
              <w:rPr>
                <w:rFonts w:asciiTheme="majorHAnsi" w:hAnsiTheme="majorHAnsi" w:cstheme="majorHAnsi"/>
                <w:i/>
                <w:iCs/>
              </w:rPr>
            </w:pPr>
            <w:r w:rsidRPr="00E50EB1">
              <w:rPr>
                <w:rFonts w:asciiTheme="majorHAnsi" w:hAnsiTheme="majorHAnsi" w:cstheme="majorHAnsi"/>
                <w:b/>
                <w:bCs/>
                <w:i/>
                <w:iCs/>
              </w:rPr>
              <w:lastRenderedPageBreak/>
              <w:t>Sample invitation to Cyber-Coffee/Te</w:t>
            </w:r>
            <w:r w:rsidR="00E50EB1" w:rsidRPr="00E50EB1">
              <w:rPr>
                <w:rFonts w:asciiTheme="majorHAnsi" w:hAnsiTheme="majorHAnsi" w:cstheme="majorHAnsi"/>
                <w:b/>
                <w:bCs/>
                <w:i/>
                <w:iCs/>
              </w:rPr>
              <w:t>a</w:t>
            </w:r>
            <w:r w:rsidR="00E50EB1" w:rsidRPr="00E50EB1">
              <w:rPr>
                <w:rFonts w:asciiTheme="majorHAnsi" w:hAnsiTheme="majorHAnsi" w:cstheme="majorHAnsi"/>
                <w:i/>
                <w:iCs/>
              </w:rPr>
              <w:t>: Use this sample script for ideas in creating a brief and effective way to invite members of your Centers of Influence network to connect with you periodically. For this to work, be proactive, flexible, and consistent</w:t>
            </w:r>
            <w:r w:rsidR="00E50EB1">
              <w:rPr>
                <w:rFonts w:asciiTheme="majorHAnsi" w:hAnsiTheme="majorHAnsi" w:cstheme="majorHAnsi"/>
                <w:i/>
                <w:iCs/>
              </w:rPr>
              <w:t>. S</w:t>
            </w:r>
            <w:r w:rsidR="00E50EB1" w:rsidRPr="00E50EB1">
              <w:rPr>
                <w:rFonts w:asciiTheme="majorHAnsi" w:hAnsiTheme="majorHAnsi" w:cstheme="majorHAnsi"/>
                <w:i/>
                <w:iCs/>
              </w:rPr>
              <w:t>chedule</w:t>
            </w:r>
            <w:r w:rsidR="00E50EB1">
              <w:rPr>
                <w:rFonts w:asciiTheme="majorHAnsi" w:hAnsiTheme="majorHAnsi" w:cstheme="majorHAnsi"/>
                <w:i/>
                <w:iCs/>
              </w:rPr>
              <w:t xml:space="preserve"> it</w:t>
            </w:r>
            <w:r w:rsidR="00E50EB1" w:rsidRPr="00E50EB1">
              <w:rPr>
                <w:rFonts w:asciiTheme="majorHAnsi" w:hAnsiTheme="majorHAnsi" w:cstheme="majorHAnsi"/>
                <w:i/>
                <w:iCs/>
              </w:rPr>
              <w:t xml:space="preserve"> in your calendar to reach out and set up cyber-coffees or teas, or live check-ins with them, if possible</w:t>
            </w:r>
            <w:r w:rsidR="00E50EB1">
              <w:rPr>
                <w:rFonts w:asciiTheme="majorHAnsi" w:hAnsiTheme="majorHAnsi" w:cstheme="majorHAnsi"/>
                <w:i/>
                <w:iCs/>
              </w:rPr>
              <w:t>, every 2 or 3 months, for example.</w:t>
            </w:r>
          </w:p>
        </w:tc>
      </w:tr>
    </w:tbl>
    <w:p w14:paraId="59B68C92" w14:textId="16EFF3CF" w:rsidR="00CF04F4" w:rsidRDefault="00CF04F4">
      <w:pPr>
        <w:pStyle w:val="ListParagraph"/>
        <w:numPr>
          <w:ilvl w:val="0"/>
          <w:numId w:val="8"/>
        </w:numPr>
        <w:tabs>
          <w:tab w:val="left" w:pos="2277"/>
        </w:tabs>
        <w:spacing w:before="240" w:after="0" w:line="276" w:lineRule="auto"/>
        <w:outlineLvl w:val="0"/>
        <w:rPr>
          <w:rFonts w:asciiTheme="majorHAnsi" w:hAnsiTheme="majorHAnsi" w:cs="Poppins"/>
          <w:i/>
          <w:iCs/>
          <w:color w:val="404040" w:themeColor="text1" w:themeTint="BF"/>
          <w:spacing w:val="20"/>
          <w:sz w:val="20"/>
          <w:szCs w:val="20"/>
        </w:rPr>
      </w:pPr>
      <w:r w:rsidRPr="00205FCE">
        <w:rPr>
          <w:rFonts w:asciiTheme="majorHAnsi" w:hAnsiTheme="majorHAnsi" w:cs="Poppins"/>
          <w:i/>
          <w:iCs/>
          <w:color w:val="404040" w:themeColor="text1" w:themeTint="BF"/>
          <w:spacing w:val="20"/>
          <w:sz w:val="20"/>
          <w:szCs w:val="20"/>
        </w:rPr>
        <w:t>At first, when you don’t know the person very well.</w:t>
      </w:r>
    </w:p>
    <w:p w14:paraId="0E68F99C" w14:textId="77777777" w:rsidR="00205FCE" w:rsidRPr="00205FCE" w:rsidRDefault="00205FCE" w:rsidP="00205FCE">
      <w:pPr>
        <w:pStyle w:val="ListParagraph"/>
        <w:tabs>
          <w:tab w:val="left" w:pos="2277"/>
        </w:tabs>
        <w:spacing w:before="240" w:after="0" w:line="276" w:lineRule="auto"/>
        <w:ind w:left="360"/>
        <w:outlineLvl w:val="0"/>
        <w:rPr>
          <w:rFonts w:asciiTheme="majorHAnsi" w:hAnsiTheme="majorHAnsi" w:cs="Poppins"/>
          <w:i/>
          <w:iCs/>
          <w:color w:val="404040" w:themeColor="text1" w:themeTint="BF"/>
          <w:spacing w:val="20"/>
          <w:sz w:val="20"/>
          <w:szCs w:val="20"/>
        </w:rPr>
      </w:pPr>
    </w:p>
    <w:p w14:paraId="451229E1" w14:textId="49B9030B" w:rsidR="00FA54B2" w:rsidRPr="00FA54B2" w:rsidRDefault="00FA54B2" w:rsidP="00FA54B2">
      <w:pPr>
        <w:rPr>
          <w:rFonts w:asciiTheme="majorHAnsi" w:hAnsiTheme="majorHAnsi" w:cstheme="majorHAnsi"/>
          <w:lang w:val="en-US"/>
        </w:rPr>
      </w:pPr>
      <w:r w:rsidRPr="00FA54B2">
        <w:rPr>
          <w:rFonts w:asciiTheme="majorHAnsi" w:hAnsiTheme="majorHAnsi" w:cstheme="majorHAnsi"/>
          <w:lang w:val="en-US"/>
        </w:rPr>
        <w:t>Hi, Ginny</w:t>
      </w:r>
      <w:r w:rsidR="00CF04F4" w:rsidRPr="00205FCE">
        <w:rPr>
          <w:rFonts w:asciiTheme="majorHAnsi" w:hAnsiTheme="majorHAnsi" w:cstheme="majorHAnsi"/>
          <w:lang w:val="en-US"/>
        </w:rPr>
        <w:t xml:space="preserve"> </w:t>
      </w:r>
    </w:p>
    <w:p w14:paraId="64DD75C0" w14:textId="77777777" w:rsidR="00FA54B2" w:rsidRPr="00FA54B2" w:rsidRDefault="00FA54B2" w:rsidP="00FA54B2">
      <w:pPr>
        <w:rPr>
          <w:rFonts w:asciiTheme="majorHAnsi" w:hAnsiTheme="majorHAnsi" w:cstheme="majorHAnsi"/>
          <w:lang w:val="en-US"/>
        </w:rPr>
      </w:pPr>
      <w:r w:rsidRPr="00FA54B2">
        <w:rPr>
          <w:rFonts w:asciiTheme="majorHAnsi" w:hAnsiTheme="majorHAnsi" w:cstheme="majorHAnsi"/>
          <w:lang w:val="en-US"/>
        </w:rPr>
        <w:t>I work in the Compliance group with Maria Allen. (</w:t>
      </w:r>
      <w:proofErr w:type="gramStart"/>
      <w:r w:rsidRPr="00FA54B2">
        <w:rPr>
          <w:rFonts w:asciiTheme="majorHAnsi" w:hAnsiTheme="majorHAnsi" w:cstheme="majorHAnsi"/>
          <w:lang w:val="en-US"/>
        </w:rPr>
        <w:t>mention</w:t>
      </w:r>
      <w:proofErr w:type="gramEnd"/>
      <w:r w:rsidRPr="00FA54B2">
        <w:rPr>
          <w:rFonts w:asciiTheme="majorHAnsi" w:hAnsiTheme="majorHAnsi" w:cstheme="majorHAnsi"/>
          <w:lang w:val="en-US"/>
        </w:rPr>
        <w:t xml:space="preserve"> something that identifies you with them)</w:t>
      </w:r>
    </w:p>
    <w:p w14:paraId="1EFB3EDD" w14:textId="77777777" w:rsidR="00FA54B2" w:rsidRPr="00FA54B2" w:rsidRDefault="00FA54B2" w:rsidP="00FA54B2">
      <w:pPr>
        <w:rPr>
          <w:rFonts w:asciiTheme="majorHAnsi" w:hAnsiTheme="majorHAnsi" w:cstheme="majorHAnsi"/>
          <w:lang w:val="en-US"/>
        </w:rPr>
      </w:pPr>
      <w:r w:rsidRPr="00FA54B2">
        <w:rPr>
          <w:rFonts w:asciiTheme="majorHAnsi" w:hAnsiTheme="majorHAnsi" w:cstheme="majorHAnsi"/>
          <w:lang w:val="en-US"/>
        </w:rPr>
        <w:t>I’d like to learn more about ________________ (the initiative Ginny is running).</w:t>
      </w:r>
    </w:p>
    <w:p w14:paraId="27A75E48" w14:textId="77777777" w:rsidR="00FA54B2" w:rsidRPr="00FA54B2" w:rsidRDefault="00FA54B2" w:rsidP="00FA54B2">
      <w:pPr>
        <w:rPr>
          <w:rFonts w:asciiTheme="majorHAnsi" w:hAnsiTheme="majorHAnsi" w:cstheme="majorHAnsi"/>
          <w:lang w:val="en-US"/>
        </w:rPr>
      </w:pPr>
      <w:r w:rsidRPr="00FA54B2">
        <w:rPr>
          <w:rFonts w:asciiTheme="majorHAnsi" w:hAnsiTheme="majorHAnsi" w:cstheme="majorHAnsi"/>
          <w:lang w:val="en-US"/>
        </w:rPr>
        <w:t>Would you be open to connecting over a 15-minute cyber coffee or tea?</w:t>
      </w:r>
    </w:p>
    <w:p w14:paraId="5AD8BA42" w14:textId="77777777" w:rsidR="00FA54B2" w:rsidRPr="00FA54B2" w:rsidRDefault="00FA54B2" w:rsidP="00FA54B2">
      <w:pPr>
        <w:rPr>
          <w:rFonts w:asciiTheme="majorHAnsi" w:hAnsiTheme="majorHAnsi" w:cstheme="majorHAnsi"/>
          <w:lang w:val="en-US"/>
        </w:rPr>
      </w:pPr>
      <w:r w:rsidRPr="00FA54B2">
        <w:rPr>
          <w:rFonts w:asciiTheme="majorHAnsi" w:hAnsiTheme="majorHAnsi" w:cstheme="majorHAnsi"/>
          <w:lang w:val="en-US"/>
        </w:rPr>
        <w:t>If you’re agreeable to meeting, I’m available Wednesday and Friday next week after 2 PM EST.  Or please let me know when you are free to connect.</w:t>
      </w:r>
    </w:p>
    <w:p w14:paraId="476E6878" w14:textId="77777777" w:rsidR="00FA54B2" w:rsidRPr="00FA54B2" w:rsidRDefault="00FA54B2" w:rsidP="00FA54B2">
      <w:pPr>
        <w:rPr>
          <w:rFonts w:asciiTheme="majorHAnsi" w:hAnsiTheme="majorHAnsi" w:cstheme="majorHAnsi"/>
          <w:lang w:val="en-US"/>
        </w:rPr>
      </w:pPr>
      <w:r w:rsidRPr="00FA54B2">
        <w:rPr>
          <w:rFonts w:asciiTheme="majorHAnsi" w:hAnsiTheme="majorHAnsi" w:cstheme="majorHAnsi"/>
          <w:lang w:val="en-US"/>
        </w:rPr>
        <w:t>Looking forward to your response.</w:t>
      </w:r>
    </w:p>
    <w:p w14:paraId="71AA8C0C" w14:textId="77777777" w:rsidR="00FA54B2" w:rsidRPr="00FA54B2" w:rsidRDefault="00FA54B2" w:rsidP="00FA54B2">
      <w:pPr>
        <w:rPr>
          <w:rFonts w:asciiTheme="majorHAnsi" w:hAnsiTheme="majorHAnsi" w:cstheme="majorHAnsi"/>
          <w:lang w:val="en-US"/>
        </w:rPr>
      </w:pPr>
      <w:r w:rsidRPr="00FA54B2">
        <w:rPr>
          <w:rFonts w:asciiTheme="majorHAnsi" w:hAnsiTheme="majorHAnsi" w:cstheme="majorHAnsi"/>
          <w:lang w:val="en-US"/>
        </w:rPr>
        <w:t>Best,</w:t>
      </w:r>
    </w:p>
    <w:p w14:paraId="411D4311" w14:textId="31D832CA" w:rsidR="00964B47" w:rsidRPr="00FA54B2" w:rsidRDefault="00FA54B2" w:rsidP="00FA54B2">
      <w:pPr>
        <w:rPr>
          <w:rFonts w:asciiTheme="majorHAnsi" w:hAnsiTheme="majorHAnsi" w:cstheme="majorHAnsi"/>
          <w:lang w:val="en-US"/>
        </w:rPr>
      </w:pPr>
      <w:r w:rsidRPr="00FA54B2">
        <w:rPr>
          <w:rFonts w:asciiTheme="majorHAnsi" w:hAnsiTheme="majorHAnsi" w:cstheme="majorHAnsi"/>
          <w:lang w:val="en-US"/>
        </w:rPr>
        <w:t>Your signature</w:t>
      </w:r>
    </w:p>
    <w:p w14:paraId="6D60A7BC" w14:textId="7D6BDE2C" w:rsidR="00CF04F4" w:rsidRDefault="00CF04F4">
      <w:pPr>
        <w:pStyle w:val="ListParagraph"/>
        <w:numPr>
          <w:ilvl w:val="0"/>
          <w:numId w:val="8"/>
        </w:numPr>
        <w:tabs>
          <w:tab w:val="left" w:pos="2277"/>
        </w:tabs>
        <w:spacing w:before="240" w:after="0" w:line="276" w:lineRule="auto"/>
        <w:outlineLvl w:val="0"/>
        <w:rPr>
          <w:rFonts w:asciiTheme="majorHAnsi" w:hAnsiTheme="majorHAnsi" w:cs="Poppins"/>
          <w:i/>
          <w:iCs/>
          <w:color w:val="404040" w:themeColor="text1" w:themeTint="BF"/>
          <w:spacing w:val="20"/>
          <w:sz w:val="20"/>
          <w:szCs w:val="20"/>
        </w:rPr>
      </w:pPr>
      <w:r w:rsidRPr="00205FCE">
        <w:rPr>
          <w:rFonts w:asciiTheme="majorHAnsi" w:hAnsiTheme="majorHAnsi" w:cs="Poppins"/>
          <w:i/>
          <w:iCs/>
          <w:color w:val="404040" w:themeColor="text1" w:themeTint="BF"/>
          <w:spacing w:val="20"/>
          <w:sz w:val="20"/>
          <w:szCs w:val="20"/>
        </w:rPr>
        <w:t>A</w:t>
      </w:r>
      <w:r w:rsidRPr="00205FCE">
        <w:rPr>
          <w:rFonts w:asciiTheme="majorHAnsi" w:hAnsiTheme="majorHAnsi" w:cs="Poppins"/>
          <w:i/>
          <w:iCs/>
          <w:color w:val="404040" w:themeColor="text1" w:themeTint="BF"/>
          <w:spacing w:val="20"/>
          <w:sz w:val="20"/>
          <w:szCs w:val="20"/>
        </w:rPr>
        <w:t xml:space="preserve">fter you’ve </w:t>
      </w:r>
      <w:proofErr w:type="gramStart"/>
      <w:r w:rsidRPr="00205FCE">
        <w:rPr>
          <w:rFonts w:asciiTheme="majorHAnsi" w:hAnsiTheme="majorHAnsi" w:cs="Poppins"/>
          <w:i/>
          <w:iCs/>
          <w:color w:val="404040" w:themeColor="text1" w:themeTint="BF"/>
          <w:spacing w:val="20"/>
          <w:sz w:val="20"/>
          <w:szCs w:val="20"/>
        </w:rPr>
        <w:t>build</w:t>
      </w:r>
      <w:proofErr w:type="gramEnd"/>
      <w:r w:rsidRPr="00205FCE">
        <w:rPr>
          <w:rFonts w:asciiTheme="majorHAnsi" w:hAnsiTheme="majorHAnsi" w:cs="Poppins"/>
          <w:i/>
          <w:iCs/>
          <w:color w:val="404040" w:themeColor="text1" w:themeTint="BF"/>
          <w:spacing w:val="20"/>
          <w:sz w:val="20"/>
          <w:szCs w:val="20"/>
        </w:rPr>
        <w:t xml:space="preserve"> rapport!</w:t>
      </w:r>
    </w:p>
    <w:p w14:paraId="2E374562" w14:textId="77777777" w:rsidR="00205FCE" w:rsidRPr="00205FCE" w:rsidRDefault="00205FCE" w:rsidP="00205FCE">
      <w:pPr>
        <w:pStyle w:val="ListParagraph"/>
        <w:tabs>
          <w:tab w:val="left" w:pos="2277"/>
        </w:tabs>
        <w:spacing w:before="240" w:after="0" w:line="276" w:lineRule="auto"/>
        <w:ind w:left="360"/>
        <w:outlineLvl w:val="0"/>
        <w:rPr>
          <w:rFonts w:asciiTheme="majorHAnsi" w:hAnsiTheme="majorHAnsi" w:cs="Poppins"/>
          <w:i/>
          <w:iCs/>
          <w:color w:val="404040" w:themeColor="text1" w:themeTint="BF"/>
          <w:spacing w:val="20"/>
          <w:sz w:val="20"/>
          <w:szCs w:val="20"/>
        </w:rPr>
      </w:pPr>
    </w:p>
    <w:p w14:paraId="300FD9F9" w14:textId="77777777" w:rsidR="00CF04F4" w:rsidRPr="00FA54B2" w:rsidRDefault="00CF04F4" w:rsidP="00CF04F4">
      <w:pPr>
        <w:rPr>
          <w:rFonts w:asciiTheme="majorHAnsi" w:hAnsiTheme="majorHAnsi" w:cstheme="majorHAnsi"/>
          <w:lang w:val="en-US"/>
        </w:rPr>
      </w:pPr>
      <w:r w:rsidRPr="00FA54B2">
        <w:rPr>
          <w:rFonts w:asciiTheme="majorHAnsi" w:hAnsiTheme="majorHAnsi" w:cstheme="majorHAnsi"/>
          <w:lang w:val="en-US"/>
        </w:rPr>
        <w:t>Hi, Ginny</w:t>
      </w:r>
      <w:r w:rsidRPr="00205FCE">
        <w:rPr>
          <w:rFonts w:asciiTheme="majorHAnsi" w:hAnsiTheme="majorHAnsi" w:cstheme="majorHAnsi"/>
          <w:lang w:val="en-US"/>
        </w:rPr>
        <w:t xml:space="preserve"> </w:t>
      </w:r>
    </w:p>
    <w:p w14:paraId="6B29F6E7" w14:textId="57B84FEC" w:rsidR="00CF04F4" w:rsidRPr="00FA54B2" w:rsidRDefault="00CF04F4" w:rsidP="00CF04F4">
      <w:pPr>
        <w:rPr>
          <w:rFonts w:asciiTheme="majorHAnsi" w:hAnsiTheme="majorHAnsi" w:cstheme="majorHAnsi"/>
          <w:lang w:val="en-US"/>
        </w:rPr>
      </w:pPr>
      <w:r w:rsidRPr="00FA54B2">
        <w:rPr>
          <w:rFonts w:asciiTheme="majorHAnsi" w:hAnsiTheme="majorHAnsi" w:cstheme="majorHAnsi"/>
          <w:lang w:val="en-US"/>
        </w:rPr>
        <w:t>I</w:t>
      </w:r>
      <w:r w:rsidRPr="00205FCE">
        <w:rPr>
          <w:rFonts w:asciiTheme="majorHAnsi" w:hAnsiTheme="majorHAnsi" w:cstheme="majorHAnsi"/>
          <w:lang w:val="en-US"/>
        </w:rPr>
        <w:t xml:space="preserve">t’s been a while since we </w:t>
      </w:r>
      <w:r w:rsidR="00964B47" w:rsidRPr="00205FCE">
        <w:rPr>
          <w:rFonts w:asciiTheme="majorHAnsi" w:hAnsiTheme="majorHAnsi" w:cstheme="majorHAnsi"/>
          <w:lang w:val="en-US"/>
        </w:rPr>
        <w:t>connected</w:t>
      </w:r>
      <w:r w:rsidRPr="00205FCE">
        <w:rPr>
          <w:rFonts w:asciiTheme="majorHAnsi" w:hAnsiTheme="majorHAnsi" w:cstheme="majorHAnsi"/>
          <w:lang w:val="en-US"/>
        </w:rPr>
        <w:t>. I hope everything is going well</w:t>
      </w:r>
      <w:r w:rsidR="00964B47" w:rsidRPr="00205FCE">
        <w:rPr>
          <w:rFonts w:asciiTheme="majorHAnsi" w:hAnsiTheme="majorHAnsi" w:cstheme="majorHAnsi"/>
          <w:lang w:val="en-US"/>
        </w:rPr>
        <w:t xml:space="preserve">. </w:t>
      </w:r>
      <w:r w:rsidRPr="00FA54B2">
        <w:rPr>
          <w:rFonts w:asciiTheme="majorHAnsi" w:hAnsiTheme="majorHAnsi" w:cstheme="majorHAnsi"/>
          <w:lang w:val="en-US"/>
        </w:rPr>
        <w:t xml:space="preserve">(mention something that </w:t>
      </w:r>
      <w:r w:rsidRPr="00205FCE">
        <w:rPr>
          <w:rFonts w:asciiTheme="majorHAnsi" w:hAnsiTheme="majorHAnsi" w:cstheme="majorHAnsi"/>
          <w:lang w:val="en-US"/>
        </w:rPr>
        <w:t>you remember from your last get-together</w:t>
      </w:r>
      <w:r w:rsidRPr="00FA54B2">
        <w:rPr>
          <w:rFonts w:asciiTheme="majorHAnsi" w:hAnsiTheme="majorHAnsi" w:cstheme="majorHAnsi"/>
          <w:lang w:val="en-US"/>
        </w:rPr>
        <w:t>)</w:t>
      </w:r>
    </w:p>
    <w:p w14:paraId="322EC7F1" w14:textId="65ACC8DD" w:rsidR="00CF04F4" w:rsidRPr="00FA54B2" w:rsidRDefault="00CF04F4" w:rsidP="00CF04F4">
      <w:pPr>
        <w:rPr>
          <w:rFonts w:asciiTheme="majorHAnsi" w:hAnsiTheme="majorHAnsi" w:cstheme="majorHAnsi"/>
          <w:lang w:val="en-US"/>
        </w:rPr>
      </w:pPr>
      <w:r w:rsidRPr="00FA54B2">
        <w:rPr>
          <w:rFonts w:asciiTheme="majorHAnsi" w:hAnsiTheme="majorHAnsi" w:cstheme="majorHAnsi"/>
          <w:lang w:val="en-US"/>
        </w:rPr>
        <w:t>Would you be open to</w:t>
      </w:r>
      <w:r w:rsidR="00964B47" w:rsidRPr="00205FCE">
        <w:rPr>
          <w:rFonts w:asciiTheme="majorHAnsi" w:hAnsiTheme="majorHAnsi" w:cstheme="majorHAnsi"/>
          <w:lang w:val="en-US"/>
        </w:rPr>
        <w:t xml:space="preserve"> a quick bite or a </w:t>
      </w:r>
      <w:r w:rsidR="00964B47" w:rsidRPr="00FA54B2">
        <w:rPr>
          <w:rFonts w:asciiTheme="majorHAnsi" w:hAnsiTheme="majorHAnsi" w:cstheme="majorHAnsi"/>
          <w:lang w:val="en-US"/>
        </w:rPr>
        <w:t>15-minute cyber coffee</w:t>
      </w:r>
      <w:r w:rsidR="00964B47" w:rsidRPr="00205FCE">
        <w:rPr>
          <w:rFonts w:asciiTheme="majorHAnsi" w:hAnsiTheme="majorHAnsi" w:cstheme="majorHAnsi"/>
          <w:lang w:val="en-US"/>
        </w:rPr>
        <w:t>/tea?</w:t>
      </w:r>
    </w:p>
    <w:p w14:paraId="47B9411E" w14:textId="30A2A79E" w:rsidR="00CF04F4" w:rsidRPr="00FA54B2" w:rsidRDefault="00CF04F4" w:rsidP="00CF04F4">
      <w:pPr>
        <w:rPr>
          <w:rFonts w:asciiTheme="majorHAnsi" w:hAnsiTheme="majorHAnsi" w:cstheme="majorHAnsi"/>
          <w:lang w:val="en-US"/>
        </w:rPr>
      </w:pPr>
      <w:r w:rsidRPr="00FA54B2">
        <w:rPr>
          <w:rFonts w:asciiTheme="majorHAnsi" w:hAnsiTheme="majorHAnsi" w:cstheme="majorHAnsi"/>
          <w:lang w:val="en-US"/>
        </w:rPr>
        <w:t>I’m available Wednesday and Friday next week after 2 PM EST.  Or please let me know when you are free to connect.</w:t>
      </w:r>
    </w:p>
    <w:p w14:paraId="2903EA33" w14:textId="77777777" w:rsidR="00CF04F4" w:rsidRPr="00FA54B2" w:rsidRDefault="00CF04F4" w:rsidP="00CF04F4">
      <w:pPr>
        <w:rPr>
          <w:rFonts w:asciiTheme="majorHAnsi" w:hAnsiTheme="majorHAnsi" w:cstheme="majorHAnsi"/>
          <w:lang w:val="en-US"/>
        </w:rPr>
      </w:pPr>
      <w:r w:rsidRPr="00FA54B2">
        <w:rPr>
          <w:rFonts w:asciiTheme="majorHAnsi" w:hAnsiTheme="majorHAnsi" w:cstheme="majorHAnsi"/>
          <w:lang w:val="en-US"/>
        </w:rPr>
        <w:t>Looking forward to your response.</w:t>
      </w:r>
    </w:p>
    <w:p w14:paraId="163C7940" w14:textId="77777777" w:rsidR="00CF04F4" w:rsidRPr="00FA54B2" w:rsidRDefault="00CF04F4" w:rsidP="00CF04F4">
      <w:pPr>
        <w:rPr>
          <w:rFonts w:asciiTheme="majorHAnsi" w:hAnsiTheme="majorHAnsi" w:cstheme="majorHAnsi"/>
          <w:lang w:val="en-US"/>
        </w:rPr>
      </w:pPr>
      <w:r w:rsidRPr="00FA54B2">
        <w:rPr>
          <w:rFonts w:asciiTheme="majorHAnsi" w:hAnsiTheme="majorHAnsi" w:cstheme="majorHAnsi"/>
          <w:lang w:val="en-US"/>
        </w:rPr>
        <w:t>Best,</w:t>
      </w:r>
    </w:p>
    <w:p w14:paraId="2904541C" w14:textId="77777777" w:rsidR="00CF04F4" w:rsidRPr="00FA54B2" w:rsidRDefault="00CF04F4" w:rsidP="00CF04F4">
      <w:pPr>
        <w:rPr>
          <w:rFonts w:asciiTheme="majorHAnsi" w:hAnsiTheme="majorHAnsi" w:cstheme="majorHAnsi"/>
          <w:lang w:val="en-US"/>
        </w:rPr>
      </w:pPr>
      <w:r w:rsidRPr="00FA54B2">
        <w:rPr>
          <w:rFonts w:asciiTheme="majorHAnsi" w:hAnsiTheme="majorHAnsi" w:cstheme="majorHAnsi"/>
          <w:lang w:val="en-US"/>
        </w:rPr>
        <w:t>Your signature</w:t>
      </w:r>
    </w:p>
    <w:p w14:paraId="541CA836" w14:textId="2D5D3FAD" w:rsidR="00CF04F4" w:rsidRDefault="00CF04F4" w:rsidP="00251DE3">
      <w:pPr>
        <w:sectPr w:rsidR="00CF04F4" w:rsidSect="00831FF6">
          <w:pgSz w:w="12240" w:h="15840" w:code="1"/>
          <w:pgMar w:top="720" w:right="720" w:bottom="720" w:left="720" w:header="708" w:footer="454" w:gutter="0"/>
          <w:pgNumType w:start="3"/>
          <w:cols w:space="708"/>
          <w:docGrid w:linePitch="360"/>
        </w:sectPr>
      </w:pPr>
    </w:p>
    <w:p w14:paraId="044D8ED5" w14:textId="10A3BB10" w:rsidR="00251DE3" w:rsidRPr="001F65C3" w:rsidRDefault="00251DE3" w:rsidP="00251DE3">
      <w:pPr>
        <w:pStyle w:val="Heading1"/>
        <w:ind w:left="720" w:firstLine="720"/>
        <w:jc w:val="left"/>
        <w:rPr>
          <w:rFonts w:asciiTheme="majorHAnsi" w:hAnsiTheme="majorHAnsi" w:cstheme="majorHAnsi"/>
        </w:rPr>
      </w:pPr>
      <w:bookmarkStart w:id="80" w:name="_Toc13824268"/>
      <w:bookmarkStart w:id="81" w:name="_Toc63695508"/>
      <w:bookmarkStart w:id="82" w:name="_Toc109059959"/>
      <w:bookmarkEnd w:id="10"/>
      <w:bookmarkEnd w:id="11"/>
      <w:bookmarkEnd w:id="12"/>
      <w:r w:rsidRPr="001F65C3">
        <w:rPr>
          <w:rFonts w:asciiTheme="majorHAnsi" w:hAnsiTheme="majorHAnsi" w:cstheme="majorHAnsi"/>
        </w:rPr>
        <w:lastRenderedPageBreak/>
        <mc:AlternateContent>
          <mc:Choice Requires="wps">
            <w:drawing>
              <wp:anchor distT="0" distB="0" distL="114300" distR="114300" simplePos="0" relativeHeight="253182976" behindDoc="0" locked="0" layoutInCell="1" allowOverlap="1" wp14:anchorId="319F9B80" wp14:editId="531D3FBD">
                <wp:simplePos x="0" y="0"/>
                <wp:positionH relativeFrom="margin">
                  <wp:posOffset>-457200</wp:posOffset>
                </wp:positionH>
                <wp:positionV relativeFrom="paragraph">
                  <wp:posOffset>176213</wp:posOffset>
                </wp:positionV>
                <wp:extent cx="1257300" cy="0"/>
                <wp:effectExtent l="0" t="0" r="0" b="0"/>
                <wp:wrapNone/>
                <wp:docPr id="186" name="Straight Connector 186"/>
                <wp:cNvGraphicFramePr/>
                <a:graphic xmlns:a="http://schemas.openxmlformats.org/drawingml/2006/main">
                  <a:graphicData uri="http://schemas.microsoft.com/office/word/2010/wordprocessingShape">
                    <wps:wsp>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anchor>
            </w:drawing>
          </mc:Choice>
          <mc:Fallback>
            <w:pict>
              <v:line w14:anchorId="524A8821" id="Straight Connector 186" o:spid="_x0000_s1026" style="position:absolute;z-index:253182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pt,13.9pt" to="6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" strokecolor="#00aaad" strokeweight="1.5pt">
                <v:stroke joinstyle="miter"/>
                <w10:wrap anchorx="margin"/>
              </v:line>
            </w:pict>
          </mc:Fallback>
        </mc:AlternateContent>
      </w:r>
      <w:bookmarkEnd w:id="80"/>
      <w:r w:rsidRPr="001F65C3">
        <w:rPr>
          <w:rFonts w:asciiTheme="majorHAnsi" w:hAnsiTheme="majorHAnsi" w:cstheme="majorHAnsi"/>
        </w:rPr>
        <mc:AlternateContent>
          <mc:Choice Requires="wps">
            <w:drawing>
              <wp:anchor distT="0" distB="0" distL="114300" distR="114300" simplePos="0" relativeHeight="253184000" behindDoc="0" locked="0" layoutInCell="1" allowOverlap="1" wp14:anchorId="24230A85" wp14:editId="6F574BCF">
                <wp:simplePos x="0" y="0"/>
                <wp:positionH relativeFrom="margin">
                  <wp:posOffset>-457200</wp:posOffset>
                </wp:positionH>
                <wp:positionV relativeFrom="paragraph">
                  <wp:posOffset>176213</wp:posOffset>
                </wp:positionV>
                <wp:extent cx="12573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anchor>
            </w:drawing>
          </mc:Choice>
          <mc:Fallback>
            <w:pict>
              <v:line w14:anchorId="54B55529" id="Straight Connector 17" o:spid="_x0000_s1026" style="position:absolute;z-index:253184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pt,13.9pt" to="6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" strokecolor="#00aaad" strokeweight="1.5pt">
                <v:stroke joinstyle="miter"/>
                <w10:wrap anchorx="margin"/>
              </v:line>
            </w:pict>
          </mc:Fallback>
        </mc:AlternateContent>
      </w:r>
      <w:bookmarkEnd w:id="81"/>
      <w:r w:rsidR="001F65C3" w:rsidRPr="001F65C3">
        <w:rPr>
          <w:rFonts w:asciiTheme="majorHAnsi" w:hAnsiTheme="majorHAnsi" w:cstheme="majorHAnsi"/>
        </w:rPr>
        <w:t xml:space="preserve">3. </w:t>
      </w:r>
      <w:r w:rsidRPr="001F65C3">
        <w:rPr>
          <w:rFonts w:asciiTheme="majorHAnsi" w:hAnsiTheme="majorHAnsi" w:cstheme="majorHAnsi"/>
        </w:rPr>
        <w:t>B</w:t>
      </w:r>
      <w:r w:rsidR="00D37875" w:rsidRPr="001F65C3">
        <w:rPr>
          <w:rFonts w:asciiTheme="majorHAnsi" w:hAnsiTheme="majorHAnsi" w:cstheme="majorHAnsi"/>
        </w:rPr>
        <w:t xml:space="preserve">UILD A </w:t>
      </w:r>
      <w:r w:rsidR="00CD0D0B" w:rsidRPr="001F65C3">
        <w:rPr>
          <w:rFonts w:asciiTheme="majorHAnsi" w:hAnsiTheme="majorHAnsi" w:cstheme="majorHAnsi"/>
        </w:rPr>
        <w:t xml:space="preserve">COMPELLING </w:t>
      </w:r>
      <w:r w:rsidR="00D37875" w:rsidRPr="001F65C3">
        <w:rPr>
          <w:rFonts w:asciiTheme="majorHAnsi" w:hAnsiTheme="majorHAnsi" w:cstheme="majorHAnsi"/>
        </w:rPr>
        <w:t xml:space="preserve">ROADMAP </w:t>
      </w:r>
      <w:r w:rsidR="00CD0D0B" w:rsidRPr="001F65C3">
        <w:rPr>
          <w:rFonts w:asciiTheme="majorHAnsi" w:hAnsiTheme="majorHAnsi" w:cstheme="majorHAnsi"/>
        </w:rPr>
        <w:t xml:space="preserve">FORWARD </w:t>
      </w:r>
      <w:r w:rsidR="00D37875" w:rsidRPr="001F65C3">
        <w:rPr>
          <w:rFonts w:asciiTheme="majorHAnsi" w:hAnsiTheme="majorHAnsi" w:cstheme="majorHAnsi"/>
        </w:rPr>
        <w:t>&amp; ACTION PLAN</w:t>
      </w:r>
      <w:bookmarkEnd w:id="82"/>
    </w:p>
    <w:p w14:paraId="2E6D41E5" w14:textId="1212EF10" w:rsidR="00251DE3" w:rsidRPr="00E468DE" w:rsidRDefault="00251DE3" w:rsidP="00E468DE">
      <w:pPr>
        <w:spacing w:line="240" w:lineRule="auto"/>
        <w:ind w:left="1440"/>
        <w:outlineLvl w:val="1"/>
        <w:rPr>
          <w:rFonts w:ascii="Poppins" w:hAnsi="Poppins" w:cs="Poppins"/>
          <w:color w:val="00AAAD"/>
          <w:spacing w:val="20"/>
          <w:sz w:val="28"/>
          <w:szCs w:val="32"/>
        </w:rPr>
      </w:pPr>
      <w:r w:rsidRPr="00E468DE">
        <w:rPr>
          <w:rFonts w:ascii="Poppins" w:hAnsi="Poppins" w:cs="Poppins"/>
          <w:color w:val="00AAAD"/>
          <w:spacing w:val="20"/>
          <w:sz w:val="28"/>
          <w:szCs w:val="32"/>
        </w:rPr>
        <w:t>12-M</w:t>
      </w:r>
      <w:r w:rsidR="00D37875">
        <w:rPr>
          <w:rFonts w:ascii="Poppins" w:hAnsi="Poppins" w:cs="Poppins"/>
          <w:color w:val="00AAAD"/>
          <w:spacing w:val="20"/>
          <w:sz w:val="28"/>
          <w:szCs w:val="32"/>
        </w:rPr>
        <w:t>ONTH OUTLOOK</w:t>
      </w:r>
    </w:p>
    <w:tbl>
      <w:tblPr>
        <w:tblW w:w="14390" w:type="dxa"/>
        <w:tblBorders>
          <w:top w:val="dashSmallGap" w:sz="8" w:space="0" w:color="00AAAD"/>
          <w:left w:val="dashSmallGap" w:sz="8" w:space="0" w:color="00AAAD"/>
          <w:bottom w:val="dashSmallGap" w:sz="8" w:space="0" w:color="00AAAD"/>
          <w:right w:val="dashSmallGap" w:sz="8" w:space="0" w:color="00AAAD"/>
          <w:insideH w:val="dashSmallGap" w:sz="8" w:space="0" w:color="00AAAD"/>
          <w:insideV w:val="dashSmallGap" w:sz="8" w:space="0" w:color="00AAAD"/>
        </w:tblBorders>
        <w:tblLook w:val="04A0" w:firstRow="1" w:lastRow="0" w:firstColumn="1" w:lastColumn="0" w:noHBand="0" w:noVBand="1"/>
      </w:tblPr>
      <w:tblGrid>
        <w:gridCol w:w="14390"/>
      </w:tblGrid>
      <w:tr w:rsidR="00251DE3" w:rsidRPr="006A0541" w14:paraId="13D9B4CD" w14:textId="77777777" w:rsidTr="00C54A3D">
        <w:trPr>
          <w:trHeight w:val="1415"/>
        </w:trPr>
        <w:tc>
          <w:tcPr>
            <w:tcW w:w="14390" w:type="dxa"/>
            <w:shd w:val="clear" w:color="auto" w:fill="auto"/>
          </w:tcPr>
          <w:p w14:paraId="3085B0BB" w14:textId="4E4CC1D7" w:rsidR="00251DE3" w:rsidRPr="006A0541" w:rsidRDefault="00291ECF" w:rsidP="00233C4B">
            <w:pPr>
              <w:spacing w:before="240" w:after="120" w:line="276" w:lineRule="auto"/>
              <w:rPr>
                <w:rFonts w:asciiTheme="majorHAnsi" w:hAnsiTheme="majorHAnsi" w:cs="Poppins"/>
                <w:i/>
                <w:color w:val="171717" w:themeColor="background2" w:themeShade="1A"/>
                <w:spacing w:val="20"/>
                <w:sz w:val="20"/>
                <w:szCs w:val="20"/>
              </w:rPr>
            </w:pPr>
            <w:r w:rsidRPr="00291ECF">
              <w:rPr>
                <w:rFonts w:asciiTheme="majorHAnsi" w:hAnsiTheme="majorHAnsi" w:cs="Poppins"/>
                <w:i/>
                <w:color w:val="171717" w:themeColor="background2" w:themeShade="1A"/>
                <w:spacing w:val="20"/>
                <w:sz w:val="20"/>
                <w:szCs w:val="20"/>
              </w:rPr>
              <w:t>Bring it all together into your roadmap with a 12-month outlook. This exercise will support you in creating a realistic action plan to stay focused, motivated, and inspired by your vision. Go for it! Focus on the outcomes and goals with the most significance and positive impact for you across your Wheel of Life (i.e., career, finances, family &amp; friends, romantic relationships, fun &amp; recreation, health/wellness, personal growth/spirituality, physical environment, community). Be realistic about the timeframe</w:t>
            </w:r>
            <w:r w:rsidR="009B42F1">
              <w:rPr>
                <w:rFonts w:asciiTheme="majorHAnsi" w:hAnsiTheme="majorHAnsi" w:cs="Poppins"/>
                <w:i/>
                <w:color w:val="171717" w:themeColor="background2" w:themeShade="1A"/>
                <w:spacing w:val="20"/>
                <w:sz w:val="20"/>
                <w:szCs w:val="20"/>
              </w:rPr>
              <w:t>s</w:t>
            </w:r>
            <w:r w:rsidRPr="00291ECF">
              <w:rPr>
                <w:rFonts w:asciiTheme="majorHAnsi" w:hAnsiTheme="majorHAnsi" w:cs="Poppins"/>
                <w:i/>
                <w:color w:val="171717" w:themeColor="background2" w:themeShade="1A"/>
                <w:spacing w:val="20"/>
                <w:sz w:val="20"/>
                <w:szCs w:val="20"/>
              </w:rPr>
              <w:t xml:space="preserve"> to stay on track. Select completion </w:t>
            </w:r>
            <w:r w:rsidR="009B42F1">
              <w:rPr>
                <w:rFonts w:asciiTheme="majorHAnsi" w:hAnsiTheme="majorHAnsi" w:cs="Poppins"/>
                <w:i/>
                <w:color w:val="171717" w:themeColor="background2" w:themeShade="1A"/>
                <w:spacing w:val="20"/>
                <w:sz w:val="20"/>
                <w:szCs w:val="20"/>
              </w:rPr>
              <w:t>dates, considering</w:t>
            </w:r>
            <w:r w:rsidRPr="00291ECF">
              <w:rPr>
                <w:rFonts w:asciiTheme="majorHAnsi" w:hAnsiTheme="majorHAnsi" w:cs="Poppins"/>
                <w:i/>
                <w:color w:val="171717" w:themeColor="background2" w:themeShade="1A"/>
                <w:spacing w:val="20"/>
                <w:sz w:val="20"/>
                <w:szCs w:val="20"/>
              </w:rPr>
              <w:t xml:space="preserve"> existing commitments, projects, and deliverables. Without this level of attention, intention, and dedication, your vision will stay “a dream.” You’ve come too far to give up now. Let’s do this!</w:t>
            </w:r>
            <w:r w:rsidR="009B42F1">
              <w:rPr>
                <w:rFonts w:asciiTheme="majorHAnsi" w:hAnsiTheme="majorHAnsi" w:cs="Poppins"/>
                <w:i/>
                <w:color w:val="171717" w:themeColor="background2" w:themeShade="1A"/>
                <w:spacing w:val="20"/>
                <w:sz w:val="20"/>
                <w:szCs w:val="20"/>
              </w:rPr>
              <w:t xml:space="preserve"> You are worth it, and your potential is at stake.</w:t>
            </w:r>
          </w:p>
        </w:tc>
      </w:tr>
    </w:tbl>
    <w:p w14:paraId="282FEA7E" w14:textId="0A959C15" w:rsidR="00233C4B" w:rsidRDefault="00233C4B">
      <w:pPr>
        <w:pStyle w:val="ListParagraph"/>
        <w:numPr>
          <w:ilvl w:val="0"/>
          <w:numId w:val="7"/>
        </w:numPr>
        <w:tabs>
          <w:tab w:val="left" w:pos="2277"/>
        </w:tabs>
        <w:spacing w:before="240" w:after="0" w:line="276" w:lineRule="auto"/>
        <w:outlineLvl w:val="0"/>
        <w:rPr>
          <w:rFonts w:asciiTheme="majorHAnsi" w:hAnsiTheme="majorHAnsi" w:cs="Poppins"/>
          <w:color w:val="404040" w:themeColor="text1" w:themeTint="BF"/>
          <w:spacing w:val="20"/>
          <w:sz w:val="20"/>
          <w:szCs w:val="20"/>
        </w:rPr>
      </w:pPr>
      <w:r w:rsidRPr="00233C4B">
        <w:rPr>
          <w:rFonts w:asciiTheme="majorHAnsi" w:hAnsiTheme="majorHAnsi" w:cs="Poppins"/>
          <w:i/>
          <w:color w:val="171717" w:themeColor="background2" w:themeShade="1A"/>
          <w:spacing w:val="20"/>
          <w:sz w:val="20"/>
          <w:szCs w:val="20"/>
          <w:lang w:val="en-US"/>
        </w:rPr>
        <w:t>From where you are today, imagine…</w:t>
      </w:r>
      <w:r>
        <w:rPr>
          <w:rFonts w:asciiTheme="majorHAnsi" w:hAnsiTheme="majorHAnsi" w:cs="Poppins"/>
          <w:i/>
          <w:color w:val="171717" w:themeColor="background2" w:themeShade="1A"/>
          <w:spacing w:val="20"/>
          <w:sz w:val="20"/>
          <w:szCs w:val="20"/>
          <w:lang w:val="en-US"/>
        </w:rPr>
        <w:t>Yo</w:t>
      </w:r>
      <w:r w:rsidRPr="00233C4B">
        <w:rPr>
          <w:rFonts w:asciiTheme="majorHAnsi" w:hAnsiTheme="majorHAnsi" w:cs="Poppins"/>
          <w:i/>
          <w:iCs/>
          <w:color w:val="171717" w:themeColor="background2" w:themeShade="1A"/>
          <w:spacing w:val="20"/>
          <w:sz w:val="20"/>
          <w:szCs w:val="20"/>
          <w:lang w:val="en-US"/>
        </w:rPr>
        <w:t>u and I are meeting 12 months from now, and you’ve had</w:t>
      </w:r>
      <w:r>
        <w:rPr>
          <w:rFonts w:asciiTheme="majorHAnsi" w:hAnsiTheme="majorHAnsi" w:cs="Poppins"/>
          <w:i/>
          <w:iCs/>
          <w:color w:val="171717" w:themeColor="background2" w:themeShade="1A"/>
          <w:spacing w:val="20"/>
          <w:sz w:val="20"/>
          <w:szCs w:val="20"/>
          <w:lang w:val="en-US"/>
        </w:rPr>
        <w:t xml:space="preserve"> a wildly successful year,</w:t>
      </w:r>
      <w:r w:rsidRPr="00233C4B">
        <w:rPr>
          <w:rFonts w:asciiTheme="majorHAnsi" w:hAnsiTheme="majorHAnsi" w:cs="Poppins"/>
          <w:i/>
          <w:iCs/>
          <w:color w:val="171717" w:themeColor="background2" w:themeShade="1A"/>
          <w:spacing w:val="20"/>
          <w:sz w:val="20"/>
          <w:szCs w:val="20"/>
          <w:lang w:val="en-US"/>
        </w:rPr>
        <w:t xml:space="preserve"> the best of your career so far, what happened?</w:t>
      </w:r>
    </w:p>
    <w:p w14:paraId="2891846F" w14:textId="77777777" w:rsidR="00233C4B" w:rsidRPr="00812D81" w:rsidRDefault="00233C4B" w:rsidP="00233C4B">
      <w:pPr>
        <w:pStyle w:val="ListParagraph"/>
        <w:tabs>
          <w:tab w:val="left" w:pos="2277"/>
        </w:tabs>
        <w:spacing w:before="240" w:after="0" w:line="276" w:lineRule="auto"/>
        <w:ind w:left="360"/>
        <w:outlineLvl w:val="0"/>
        <w:rPr>
          <w:rFonts w:asciiTheme="majorHAnsi" w:hAnsiTheme="majorHAnsi" w:cs="Poppins"/>
          <w:color w:val="404040" w:themeColor="text1" w:themeTint="BF"/>
          <w:spacing w:val="20"/>
          <w:sz w:val="20"/>
          <w:szCs w:val="20"/>
        </w:rPr>
      </w:pPr>
    </w:p>
    <w:tbl>
      <w:tblPr>
        <w:tblStyle w:val="TableGrid"/>
        <w:tblW w:w="14395" w:type="dxa"/>
        <w:shd w:val="clear" w:color="auto" w:fill="F2F2F2" w:themeFill="background1" w:themeFillShade="F2"/>
        <w:tblLook w:val="04A0" w:firstRow="1" w:lastRow="0" w:firstColumn="1" w:lastColumn="0" w:noHBand="0" w:noVBand="1"/>
      </w:tblPr>
      <w:tblGrid>
        <w:gridCol w:w="14395"/>
      </w:tblGrid>
      <w:tr w:rsidR="00233C4B" w14:paraId="2BF9A24C" w14:textId="77777777" w:rsidTr="00233C4B">
        <w:trPr>
          <w:trHeight w:val="1325"/>
        </w:trPr>
        <w:tc>
          <w:tcPr>
            <w:tcW w:w="143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5143AABB" w14:textId="6C66FAE3" w:rsidR="00233C4B" w:rsidRDefault="00233C4B" w:rsidP="00C54A3D">
            <w:pPr>
              <w:spacing w:before="120" w:after="120"/>
              <w:rPr>
                <w:rFonts w:asciiTheme="majorHAnsi" w:hAnsiTheme="majorHAnsi" w:cs="Poppins"/>
                <w:color w:val="404040" w:themeColor="text1" w:themeTint="BF"/>
                <w:spacing w:val="20"/>
                <w:sz w:val="20"/>
                <w:szCs w:val="20"/>
              </w:rPr>
            </w:pPr>
          </w:p>
        </w:tc>
      </w:tr>
    </w:tbl>
    <w:p w14:paraId="22D419B3" w14:textId="4A74A569" w:rsidR="00233C4B" w:rsidRDefault="00233C4B" w:rsidP="00233C4B">
      <w:pPr>
        <w:spacing w:after="120" w:line="276" w:lineRule="auto"/>
        <w:rPr>
          <w:rFonts w:asciiTheme="majorHAnsi" w:hAnsiTheme="majorHAnsi" w:cs="Poppins"/>
          <w:color w:val="404040" w:themeColor="text1" w:themeTint="BF"/>
          <w:spacing w:val="20"/>
          <w:sz w:val="20"/>
          <w:szCs w:val="20"/>
        </w:rPr>
      </w:pPr>
    </w:p>
    <w:p w14:paraId="5FA953C5" w14:textId="6D3B6DAF" w:rsidR="00233C4B" w:rsidRDefault="00233C4B">
      <w:pPr>
        <w:pStyle w:val="ListParagraph"/>
        <w:numPr>
          <w:ilvl w:val="0"/>
          <w:numId w:val="7"/>
        </w:numPr>
        <w:tabs>
          <w:tab w:val="left" w:pos="2277"/>
        </w:tabs>
        <w:spacing w:before="240" w:after="0" w:line="276" w:lineRule="auto"/>
        <w:outlineLvl w:val="0"/>
        <w:rPr>
          <w:rFonts w:asciiTheme="majorHAnsi" w:hAnsiTheme="majorHAnsi" w:cs="Poppins"/>
          <w:color w:val="404040" w:themeColor="text1" w:themeTint="BF"/>
          <w:spacing w:val="20"/>
          <w:sz w:val="20"/>
          <w:szCs w:val="20"/>
        </w:rPr>
      </w:pPr>
      <w:r>
        <w:rPr>
          <w:rFonts w:asciiTheme="majorHAnsi" w:hAnsiTheme="majorHAnsi" w:cs="Poppins"/>
          <w:i/>
          <w:color w:val="171717" w:themeColor="background2" w:themeShade="1A"/>
          <w:spacing w:val="20"/>
          <w:sz w:val="20"/>
          <w:szCs w:val="20"/>
          <w:lang w:val="en-US"/>
        </w:rPr>
        <w:t>Based on your 12-month vision in #1</w:t>
      </w:r>
      <w:r w:rsidR="00CD0D0B">
        <w:rPr>
          <w:rFonts w:asciiTheme="majorHAnsi" w:hAnsiTheme="majorHAnsi" w:cs="Poppins"/>
          <w:i/>
          <w:color w:val="171717" w:themeColor="background2" w:themeShade="1A"/>
          <w:spacing w:val="20"/>
          <w:sz w:val="20"/>
          <w:szCs w:val="20"/>
          <w:lang w:val="en-US"/>
        </w:rPr>
        <w:t xml:space="preserve"> above</w:t>
      </w:r>
      <w:r>
        <w:rPr>
          <w:rFonts w:asciiTheme="majorHAnsi" w:hAnsiTheme="majorHAnsi" w:cs="Poppins"/>
          <w:i/>
          <w:color w:val="171717" w:themeColor="background2" w:themeShade="1A"/>
          <w:spacing w:val="20"/>
          <w:sz w:val="20"/>
          <w:szCs w:val="20"/>
          <w:lang w:val="en-US"/>
        </w:rPr>
        <w:t>, use the following template to outline the goals</w:t>
      </w:r>
      <w:r w:rsidR="00CD0D0B">
        <w:rPr>
          <w:rFonts w:asciiTheme="majorHAnsi" w:hAnsiTheme="majorHAnsi" w:cs="Poppins"/>
          <w:i/>
          <w:color w:val="171717" w:themeColor="background2" w:themeShade="1A"/>
          <w:spacing w:val="20"/>
          <w:sz w:val="20"/>
          <w:szCs w:val="20"/>
          <w:lang w:val="en-US"/>
        </w:rPr>
        <w:t xml:space="preserve">/outcomes to attain your vision. </w:t>
      </w:r>
      <w:r w:rsidR="00CD0D0B">
        <w:rPr>
          <w:rFonts w:asciiTheme="majorHAnsi" w:hAnsiTheme="majorHAnsi" w:cs="Poppins"/>
          <w:i/>
          <w:color w:val="171717" w:themeColor="background2" w:themeShade="1A"/>
          <w:spacing w:val="20"/>
          <w:sz w:val="20"/>
          <w:szCs w:val="20"/>
        </w:rPr>
        <w:t xml:space="preserve">Then outline why </w:t>
      </w:r>
      <w:r w:rsidR="00CD0D0B">
        <w:rPr>
          <w:rFonts w:asciiTheme="majorHAnsi" w:hAnsiTheme="majorHAnsi" w:cs="Poppins"/>
          <w:i/>
          <w:color w:val="171717" w:themeColor="background2" w:themeShade="1A"/>
          <w:spacing w:val="20"/>
          <w:sz w:val="20"/>
          <w:szCs w:val="20"/>
        </w:rPr>
        <w:t xml:space="preserve">each of those </w:t>
      </w:r>
      <w:r w:rsidR="00CD0D0B">
        <w:rPr>
          <w:rFonts w:asciiTheme="majorHAnsi" w:hAnsiTheme="majorHAnsi" w:cs="Poppins"/>
          <w:i/>
          <w:color w:val="171717" w:themeColor="background2" w:themeShade="1A"/>
          <w:spacing w:val="20"/>
          <w:sz w:val="20"/>
          <w:szCs w:val="20"/>
        </w:rPr>
        <w:t>outcomes are meaningful to you. How will you feel when you achieve it</w:t>
      </w:r>
      <w:r w:rsidR="00CD0D0B">
        <w:rPr>
          <w:rFonts w:asciiTheme="majorHAnsi" w:hAnsiTheme="majorHAnsi" w:cs="Poppins"/>
          <w:i/>
          <w:color w:val="171717" w:themeColor="background2" w:themeShade="1A"/>
          <w:spacing w:val="20"/>
          <w:sz w:val="20"/>
          <w:szCs w:val="20"/>
        </w:rPr>
        <w:t>, or</w:t>
      </w:r>
      <w:r w:rsidR="00CD0D0B">
        <w:rPr>
          <w:rFonts w:asciiTheme="majorHAnsi" w:hAnsiTheme="majorHAnsi" w:cs="Poppins"/>
          <w:i/>
          <w:color w:val="171717" w:themeColor="background2" w:themeShade="1A"/>
          <w:spacing w:val="20"/>
          <w:sz w:val="20"/>
          <w:szCs w:val="20"/>
        </w:rPr>
        <w:t xml:space="preserve"> if you don’t? List </w:t>
      </w:r>
      <w:r w:rsidR="00CD0D0B" w:rsidRPr="00AA578B">
        <w:rPr>
          <w:rFonts w:asciiTheme="majorHAnsi" w:hAnsiTheme="majorHAnsi" w:cs="Poppins"/>
          <w:i/>
          <w:color w:val="171717" w:themeColor="background2" w:themeShade="1A"/>
          <w:spacing w:val="20"/>
          <w:sz w:val="20"/>
          <w:szCs w:val="20"/>
        </w:rPr>
        <w:t xml:space="preserve">the </w:t>
      </w:r>
      <w:r w:rsidR="00CD0D0B">
        <w:rPr>
          <w:rFonts w:asciiTheme="majorHAnsi" w:hAnsiTheme="majorHAnsi" w:cs="Poppins"/>
          <w:i/>
          <w:color w:val="171717" w:themeColor="background2" w:themeShade="1A"/>
          <w:spacing w:val="20"/>
          <w:sz w:val="20"/>
          <w:szCs w:val="20"/>
        </w:rPr>
        <w:t>“</w:t>
      </w:r>
      <w:r w:rsidR="00CD0D0B" w:rsidRPr="00AA578B">
        <w:rPr>
          <w:rFonts w:asciiTheme="majorHAnsi" w:hAnsiTheme="majorHAnsi" w:cs="Poppins"/>
          <w:i/>
          <w:color w:val="171717" w:themeColor="background2" w:themeShade="1A"/>
          <w:spacing w:val="20"/>
          <w:sz w:val="20"/>
          <w:szCs w:val="20"/>
        </w:rPr>
        <w:t>actions</w:t>
      </w:r>
      <w:r w:rsidR="00CD0D0B">
        <w:rPr>
          <w:rFonts w:asciiTheme="majorHAnsi" w:hAnsiTheme="majorHAnsi" w:cs="Poppins"/>
          <w:i/>
          <w:color w:val="171717" w:themeColor="background2" w:themeShade="1A"/>
          <w:spacing w:val="20"/>
          <w:sz w:val="20"/>
          <w:szCs w:val="20"/>
        </w:rPr>
        <w:t>”</w:t>
      </w:r>
      <w:r w:rsidR="00CD0D0B" w:rsidRPr="00AA578B">
        <w:rPr>
          <w:rFonts w:asciiTheme="majorHAnsi" w:hAnsiTheme="majorHAnsi" w:cs="Poppins"/>
          <w:i/>
          <w:color w:val="171717" w:themeColor="background2" w:themeShade="1A"/>
          <w:spacing w:val="20"/>
          <w:sz w:val="20"/>
          <w:szCs w:val="20"/>
        </w:rPr>
        <w:t xml:space="preserve"> you are committing to takin</w:t>
      </w:r>
      <w:r w:rsidR="00CD0D0B">
        <w:rPr>
          <w:rFonts w:asciiTheme="majorHAnsi" w:hAnsiTheme="majorHAnsi" w:cs="Poppins"/>
          <w:i/>
          <w:color w:val="171717" w:themeColor="background2" w:themeShade="1A"/>
          <w:spacing w:val="20"/>
          <w:sz w:val="20"/>
          <w:szCs w:val="20"/>
        </w:rPr>
        <w:t xml:space="preserve">g, </w:t>
      </w:r>
      <w:r w:rsidR="00CD0D0B" w:rsidRPr="00AA578B">
        <w:rPr>
          <w:rFonts w:asciiTheme="majorHAnsi" w:hAnsiTheme="majorHAnsi" w:cs="Poppins"/>
          <w:i/>
          <w:color w:val="171717" w:themeColor="background2" w:themeShade="1A"/>
          <w:spacing w:val="20"/>
          <w:sz w:val="20"/>
          <w:szCs w:val="20"/>
        </w:rPr>
        <w:t xml:space="preserve">a </w:t>
      </w:r>
      <w:r w:rsidR="00CD0D0B">
        <w:rPr>
          <w:rFonts w:asciiTheme="majorHAnsi" w:hAnsiTheme="majorHAnsi" w:cs="Poppins"/>
          <w:i/>
          <w:color w:val="171717" w:themeColor="background2" w:themeShade="1A"/>
          <w:spacing w:val="20"/>
          <w:sz w:val="20"/>
          <w:szCs w:val="20"/>
        </w:rPr>
        <w:t xml:space="preserve">realistic </w:t>
      </w:r>
      <w:r w:rsidR="00CD0D0B" w:rsidRPr="00AA578B">
        <w:rPr>
          <w:rFonts w:asciiTheme="majorHAnsi" w:hAnsiTheme="majorHAnsi" w:cs="Poppins"/>
          <w:i/>
          <w:color w:val="171717" w:themeColor="background2" w:themeShade="1A"/>
          <w:spacing w:val="20"/>
          <w:sz w:val="20"/>
          <w:szCs w:val="20"/>
        </w:rPr>
        <w:t xml:space="preserve">timeframe to accomplish </w:t>
      </w:r>
      <w:r w:rsidR="00CD0D0B">
        <w:rPr>
          <w:rFonts w:asciiTheme="majorHAnsi" w:hAnsiTheme="majorHAnsi" w:cs="Poppins"/>
          <w:i/>
          <w:color w:val="171717" w:themeColor="background2" w:themeShade="1A"/>
          <w:spacing w:val="20"/>
          <w:sz w:val="20"/>
          <w:szCs w:val="20"/>
        </w:rPr>
        <w:t>them</w:t>
      </w:r>
      <w:r w:rsidR="00CD0D0B" w:rsidRPr="00AA578B">
        <w:rPr>
          <w:rFonts w:asciiTheme="majorHAnsi" w:hAnsiTheme="majorHAnsi" w:cs="Poppins"/>
          <w:i/>
          <w:color w:val="171717" w:themeColor="background2" w:themeShade="1A"/>
          <w:spacing w:val="20"/>
          <w:sz w:val="20"/>
          <w:szCs w:val="20"/>
        </w:rPr>
        <w:t>, and the resources—people, places, and organizations—that can help to accelerate your results</w:t>
      </w:r>
      <w:r w:rsidR="00CD0D0B">
        <w:rPr>
          <w:rFonts w:asciiTheme="majorHAnsi" w:hAnsiTheme="majorHAnsi" w:cs="Poppins"/>
          <w:i/>
          <w:color w:val="171717" w:themeColor="background2" w:themeShade="1A"/>
          <w:spacing w:val="20"/>
          <w:sz w:val="20"/>
          <w:szCs w:val="20"/>
        </w:rPr>
        <w:t xml:space="preserve"> (e.g., a coach, mentor, sponsor, group, experts, etc</w:t>
      </w:r>
      <w:r w:rsidR="00CD0D0B" w:rsidRPr="00AA578B">
        <w:rPr>
          <w:rFonts w:asciiTheme="majorHAnsi" w:hAnsiTheme="majorHAnsi" w:cs="Poppins"/>
          <w:i/>
          <w:color w:val="171717" w:themeColor="background2" w:themeShade="1A"/>
          <w:spacing w:val="20"/>
          <w:sz w:val="20"/>
          <w:szCs w:val="20"/>
        </w:rPr>
        <w:t>.</w:t>
      </w:r>
      <w:r w:rsidR="00CD0D0B">
        <w:rPr>
          <w:rFonts w:asciiTheme="majorHAnsi" w:hAnsiTheme="majorHAnsi" w:cs="Poppins"/>
          <w:i/>
          <w:color w:val="171717" w:themeColor="background2" w:themeShade="1A"/>
          <w:spacing w:val="20"/>
          <w:sz w:val="20"/>
          <w:szCs w:val="20"/>
        </w:rPr>
        <w:t>)</w:t>
      </w:r>
    </w:p>
    <w:p w14:paraId="77FA7D64" w14:textId="77777777" w:rsidR="00233C4B" w:rsidRDefault="00233C4B" w:rsidP="00233C4B">
      <w:pPr>
        <w:spacing w:after="120" w:line="276" w:lineRule="auto"/>
        <w:rPr>
          <w:rFonts w:asciiTheme="majorHAnsi" w:hAnsiTheme="majorHAnsi" w:cs="Poppins"/>
          <w:color w:val="404040" w:themeColor="text1" w:themeTint="BF"/>
          <w:spacing w:val="20"/>
          <w:sz w:val="20"/>
          <w:szCs w:val="20"/>
        </w:rPr>
      </w:pPr>
    </w:p>
    <w:p w14:paraId="2E78E3C2" w14:textId="77777777" w:rsidR="00233C4B" w:rsidRDefault="00233C4B" w:rsidP="00233C4B">
      <w:pPr>
        <w:spacing w:before="120" w:after="120"/>
        <w:rPr>
          <w:rFonts w:asciiTheme="majorHAnsi" w:hAnsiTheme="majorHAnsi" w:cs="Poppins"/>
          <w:color w:val="404040" w:themeColor="text1" w:themeTint="BF"/>
          <w:spacing w:val="20"/>
          <w:sz w:val="20"/>
          <w:szCs w:val="20"/>
        </w:rPr>
      </w:pPr>
    </w:p>
    <w:p w14:paraId="529082E2" w14:textId="0CFA0BCB" w:rsidR="00233C4B" w:rsidRDefault="00233C4B" w:rsidP="00251DE3">
      <w:pPr>
        <w:spacing w:after="120" w:line="276" w:lineRule="auto"/>
        <w:rPr>
          <w:rFonts w:asciiTheme="majorHAnsi" w:hAnsiTheme="majorHAnsi" w:cs="Poppins"/>
          <w:color w:val="404040" w:themeColor="text1" w:themeTint="BF"/>
          <w:spacing w:val="20"/>
          <w:sz w:val="20"/>
          <w:szCs w:val="20"/>
        </w:rPr>
      </w:pPr>
    </w:p>
    <w:p w14:paraId="6FA32F9A" w14:textId="77777777" w:rsidR="00233C4B" w:rsidRDefault="00233C4B" w:rsidP="00251DE3">
      <w:pPr>
        <w:spacing w:after="120" w:line="276" w:lineRule="auto"/>
        <w:rPr>
          <w:rFonts w:asciiTheme="majorHAnsi" w:hAnsiTheme="majorHAnsi" w:cs="Poppins"/>
          <w:color w:val="404040" w:themeColor="text1" w:themeTint="BF"/>
          <w:spacing w:val="20"/>
          <w:sz w:val="20"/>
          <w:szCs w:val="20"/>
        </w:rPr>
      </w:pPr>
    </w:p>
    <w:tbl>
      <w:tblPr>
        <w:tblStyle w:val="TableGrid1"/>
        <w:tblW w:w="14408" w:type="dxa"/>
        <w:tblBorders>
          <w:top w:val="dashSmallGap" w:sz="4" w:space="0" w:color="DED8A4"/>
          <w:left w:val="dashSmallGap" w:sz="4" w:space="0" w:color="DED8A4"/>
          <w:bottom w:val="dashSmallGap" w:sz="4" w:space="0" w:color="DED8A4"/>
          <w:right w:val="dashSmallGap" w:sz="4" w:space="0" w:color="DED8A4"/>
          <w:insideH w:val="dashSmallGap" w:sz="4" w:space="0" w:color="DED8A4"/>
          <w:insideV w:val="dashSmallGap" w:sz="4" w:space="0" w:color="DED8A4"/>
        </w:tblBorders>
        <w:tblLook w:val="04A0" w:firstRow="1" w:lastRow="0" w:firstColumn="1" w:lastColumn="0" w:noHBand="0" w:noVBand="1"/>
      </w:tblPr>
      <w:tblGrid>
        <w:gridCol w:w="3780"/>
        <w:gridCol w:w="3420"/>
        <w:gridCol w:w="2970"/>
        <w:gridCol w:w="1800"/>
        <w:gridCol w:w="2438"/>
      </w:tblGrid>
      <w:tr w:rsidR="00251DE3" w:rsidRPr="000E65E5" w14:paraId="248858BB" w14:textId="77777777" w:rsidTr="00C54A3D">
        <w:trPr>
          <w:cantSplit/>
          <w:trHeight w:val="467"/>
          <w:tblHeader/>
        </w:trPr>
        <w:tc>
          <w:tcPr>
            <w:tcW w:w="3780" w:type="dxa"/>
            <w:shd w:val="clear" w:color="auto" w:fill="DED8A4"/>
          </w:tcPr>
          <w:p w14:paraId="09F2F4B3" w14:textId="77777777" w:rsidR="00251DE3" w:rsidRDefault="00251DE3" w:rsidP="00C54A3D">
            <w:pPr>
              <w:spacing w:line="264" w:lineRule="auto"/>
              <w:jc w:val="center"/>
              <w:textAlignment w:val="baseline"/>
              <w:rPr>
                <w:rFonts w:asciiTheme="majorHAnsi" w:eastAsia="Times New Roman" w:hAnsiTheme="majorHAnsi" w:cs="Poppins"/>
                <w:color w:val="000000"/>
                <w:sz w:val="24"/>
                <w:szCs w:val="24"/>
              </w:rPr>
            </w:pPr>
            <w:r w:rsidRPr="000E65E5">
              <w:rPr>
                <w:rFonts w:asciiTheme="majorHAnsi" w:eastAsia="Times New Roman" w:hAnsiTheme="majorHAnsi" w:cs="Poppins"/>
                <w:color w:val="000000"/>
                <w:sz w:val="24"/>
                <w:szCs w:val="24"/>
              </w:rPr>
              <w:lastRenderedPageBreak/>
              <w:t>DESIRED RESULT / OUTCOME / GOAL</w:t>
            </w:r>
          </w:p>
          <w:p w14:paraId="48A23179" w14:textId="335C3797" w:rsidR="00251DE3" w:rsidRPr="005D6146" w:rsidRDefault="00251DE3" w:rsidP="00C54A3D">
            <w:pPr>
              <w:spacing w:line="264" w:lineRule="auto"/>
              <w:jc w:val="center"/>
              <w:textAlignment w:val="baseline"/>
              <w:rPr>
                <w:rFonts w:asciiTheme="majorHAnsi" w:eastAsia="Times New Roman" w:hAnsiTheme="majorHAnsi" w:cstheme="majorHAnsi"/>
                <w:color w:val="000000"/>
                <w:sz w:val="24"/>
                <w:szCs w:val="24"/>
              </w:rPr>
            </w:pPr>
            <w:r w:rsidRPr="005D6146">
              <w:rPr>
                <w:rFonts w:asciiTheme="majorHAnsi" w:eastAsia="Times New Roman" w:hAnsiTheme="majorHAnsi" w:cstheme="majorHAnsi"/>
                <w:color w:val="000000"/>
                <w:sz w:val="24"/>
                <w:szCs w:val="24"/>
              </w:rPr>
              <w:t xml:space="preserve">From </w:t>
            </w:r>
            <w:r w:rsidR="006F10A1">
              <w:rPr>
                <w:rFonts w:asciiTheme="majorHAnsi" w:eastAsia="Times New Roman" w:hAnsiTheme="majorHAnsi" w:cstheme="majorHAnsi"/>
                <w:color w:val="000000"/>
                <w:sz w:val="24"/>
                <w:szCs w:val="24"/>
              </w:rPr>
              <w:t xml:space="preserve">your </w:t>
            </w:r>
            <w:r w:rsidRPr="005D6146">
              <w:rPr>
                <w:rFonts w:asciiTheme="majorHAnsi" w:eastAsia="Times New Roman" w:hAnsiTheme="majorHAnsi" w:cstheme="majorHAnsi"/>
                <w:color w:val="000000"/>
                <w:sz w:val="24"/>
                <w:szCs w:val="24"/>
              </w:rPr>
              <w:t>compelling vision</w:t>
            </w:r>
          </w:p>
        </w:tc>
        <w:tc>
          <w:tcPr>
            <w:tcW w:w="3420" w:type="dxa"/>
            <w:shd w:val="clear" w:color="auto" w:fill="DED8A4"/>
          </w:tcPr>
          <w:p w14:paraId="1150BC83" w14:textId="77777777" w:rsidR="00251DE3" w:rsidRPr="000E65E5" w:rsidRDefault="00251DE3" w:rsidP="00C54A3D">
            <w:pPr>
              <w:spacing w:line="264" w:lineRule="auto"/>
              <w:jc w:val="center"/>
              <w:textAlignment w:val="baseline"/>
              <w:rPr>
                <w:rFonts w:asciiTheme="majorHAnsi" w:eastAsia="Times New Roman" w:hAnsiTheme="majorHAnsi" w:cs="Poppins"/>
                <w:color w:val="000000"/>
                <w:sz w:val="24"/>
                <w:szCs w:val="24"/>
              </w:rPr>
            </w:pPr>
            <w:r w:rsidRPr="000E65E5">
              <w:rPr>
                <w:rFonts w:asciiTheme="majorHAnsi" w:eastAsia="Times New Roman" w:hAnsiTheme="majorHAnsi" w:cs="Poppins"/>
                <w:color w:val="000000"/>
                <w:sz w:val="24"/>
                <w:szCs w:val="24"/>
              </w:rPr>
              <w:t>PURPOSE, WHY IS THIS IMPORTANT?</w:t>
            </w:r>
            <w:r>
              <w:rPr>
                <w:rFonts w:asciiTheme="majorHAnsi" w:eastAsia="Times New Roman" w:hAnsiTheme="majorHAnsi" w:cs="Poppins"/>
                <w:color w:val="000000"/>
                <w:sz w:val="24"/>
                <w:szCs w:val="24"/>
              </w:rPr>
              <w:t xml:space="preserve"> HOW WILL I FEEL?</w:t>
            </w:r>
          </w:p>
        </w:tc>
        <w:tc>
          <w:tcPr>
            <w:tcW w:w="2970" w:type="dxa"/>
            <w:shd w:val="clear" w:color="auto" w:fill="DED8A4"/>
          </w:tcPr>
          <w:p w14:paraId="615CA0FD" w14:textId="77777777" w:rsidR="00251DE3" w:rsidRPr="000E65E5" w:rsidRDefault="00251DE3" w:rsidP="00C54A3D">
            <w:pPr>
              <w:spacing w:line="264" w:lineRule="auto"/>
              <w:jc w:val="center"/>
              <w:textAlignment w:val="baseline"/>
              <w:rPr>
                <w:rFonts w:asciiTheme="majorHAnsi" w:eastAsia="Times New Roman" w:hAnsiTheme="majorHAnsi" w:cs="Poppins"/>
                <w:color w:val="000000"/>
                <w:sz w:val="24"/>
                <w:szCs w:val="24"/>
              </w:rPr>
            </w:pPr>
            <w:r w:rsidRPr="000E65E5">
              <w:rPr>
                <w:rFonts w:asciiTheme="majorHAnsi" w:eastAsia="Times New Roman" w:hAnsiTheme="majorHAnsi" w:cs="Poppins"/>
                <w:color w:val="000000"/>
                <w:sz w:val="24"/>
                <w:szCs w:val="24"/>
              </w:rPr>
              <w:t>ACTIONS &amp; ACTIVITIES TO PURSUE IT</w:t>
            </w:r>
          </w:p>
        </w:tc>
        <w:tc>
          <w:tcPr>
            <w:tcW w:w="1800" w:type="dxa"/>
            <w:shd w:val="clear" w:color="auto" w:fill="DED8A4"/>
          </w:tcPr>
          <w:p w14:paraId="3998FAFA" w14:textId="77777777" w:rsidR="00251DE3" w:rsidRPr="000E65E5" w:rsidRDefault="00251DE3" w:rsidP="00C54A3D">
            <w:pPr>
              <w:spacing w:line="264" w:lineRule="auto"/>
              <w:jc w:val="center"/>
              <w:textAlignment w:val="baseline"/>
              <w:rPr>
                <w:rFonts w:asciiTheme="majorHAnsi" w:eastAsia="Times New Roman" w:hAnsiTheme="majorHAnsi" w:cs="Poppins"/>
                <w:color w:val="000000"/>
                <w:sz w:val="24"/>
                <w:szCs w:val="24"/>
              </w:rPr>
            </w:pPr>
            <w:r w:rsidRPr="000E65E5">
              <w:rPr>
                <w:rFonts w:asciiTheme="majorHAnsi" w:eastAsia="Times New Roman" w:hAnsiTheme="majorHAnsi" w:cs="Poppins"/>
                <w:color w:val="000000"/>
                <w:sz w:val="24"/>
                <w:szCs w:val="24"/>
              </w:rPr>
              <w:t xml:space="preserve">COMPLETION TIMEFRAME </w:t>
            </w:r>
          </w:p>
        </w:tc>
        <w:tc>
          <w:tcPr>
            <w:tcW w:w="2438" w:type="dxa"/>
            <w:shd w:val="clear" w:color="auto" w:fill="DED8A4"/>
          </w:tcPr>
          <w:p w14:paraId="3CE12655" w14:textId="4E944C68" w:rsidR="00251DE3" w:rsidRPr="000E65E5" w:rsidRDefault="00251DE3" w:rsidP="00C54A3D">
            <w:pPr>
              <w:spacing w:line="264" w:lineRule="auto"/>
              <w:jc w:val="center"/>
              <w:textAlignment w:val="baseline"/>
              <w:rPr>
                <w:rFonts w:asciiTheme="majorHAnsi" w:eastAsia="Times New Roman" w:hAnsiTheme="majorHAnsi" w:cs="Poppins"/>
                <w:color w:val="000000"/>
                <w:sz w:val="24"/>
                <w:szCs w:val="24"/>
              </w:rPr>
            </w:pPr>
            <w:r w:rsidRPr="000E65E5">
              <w:rPr>
                <w:rFonts w:asciiTheme="majorHAnsi" w:eastAsia="Times New Roman" w:hAnsiTheme="majorHAnsi" w:cs="Poppins"/>
                <w:color w:val="000000"/>
                <w:sz w:val="24"/>
                <w:szCs w:val="24"/>
              </w:rPr>
              <w:t xml:space="preserve">RESOURCES </w:t>
            </w:r>
            <w:r w:rsidR="006F10A1">
              <w:rPr>
                <w:rFonts w:asciiTheme="majorHAnsi" w:eastAsia="Times New Roman" w:hAnsiTheme="majorHAnsi" w:cs="Poppins"/>
                <w:color w:val="000000"/>
                <w:sz w:val="24"/>
                <w:szCs w:val="24"/>
              </w:rPr>
              <w:t>TO LEAN ON</w:t>
            </w:r>
          </w:p>
        </w:tc>
      </w:tr>
      <w:tr w:rsidR="00251DE3" w:rsidRPr="00891410" w14:paraId="159A4581" w14:textId="77777777" w:rsidTr="00C54A3D">
        <w:trPr>
          <w:trHeight w:val="467"/>
        </w:trPr>
        <w:tc>
          <w:tcPr>
            <w:tcW w:w="3780" w:type="dxa"/>
          </w:tcPr>
          <w:p w14:paraId="1DC0CD36" w14:textId="77777777" w:rsidR="00251DE3" w:rsidRPr="00891410" w:rsidRDefault="00251DE3">
            <w:pPr>
              <w:numPr>
                <w:ilvl w:val="0"/>
                <w:numId w:val="4"/>
              </w:numPr>
              <w:spacing w:line="1920" w:lineRule="auto"/>
              <w:textAlignment w:val="baseline"/>
              <w:rPr>
                <w:rFonts w:ascii="Calibri Light" w:eastAsia="Times New Roman" w:hAnsi="Calibri Light" w:cs="Calibri Light"/>
                <w:color w:val="000000"/>
                <w:sz w:val="20"/>
                <w:szCs w:val="24"/>
              </w:rPr>
            </w:pPr>
          </w:p>
        </w:tc>
        <w:tc>
          <w:tcPr>
            <w:tcW w:w="3420" w:type="dxa"/>
          </w:tcPr>
          <w:p w14:paraId="088D4AD7" w14:textId="77777777" w:rsidR="00251DE3" w:rsidRPr="00891410" w:rsidRDefault="00251DE3">
            <w:pPr>
              <w:numPr>
                <w:ilvl w:val="0"/>
                <w:numId w:val="3"/>
              </w:numPr>
              <w:spacing w:line="1920" w:lineRule="auto"/>
              <w:textAlignment w:val="baseline"/>
              <w:rPr>
                <w:rFonts w:ascii="Calibri Light" w:eastAsia="Times New Roman" w:hAnsi="Calibri Light" w:cs="Calibri Light"/>
                <w:color w:val="00AAAD"/>
                <w:sz w:val="20"/>
                <w:szCs w:val="24"/>
              </w:rPr>
            </w:pPr>
          </w:p>
        </w:tc>
        <w:tc>
          <w:tcPr>
            <w:tcW w:w="2970" w:type="dxa"/>
          </w:tcPr>
          <w:p w14:paraId="2F7CD2C1" w14:textId="77777777" w:rsidR="00251DE3" w:rsidRPr="00891410" w:rsidRDefault="00251DE3">
            <w:pPr>
              <w:numPr>
                <w:ilvl w:val="0"/>
                <w:numId w:val="3"/>
              </w:numPr>
              <w:spacing w:line="1920" w:lineRule="auto"/>
              <w:textAlignment w:val="baseline"/>
              <w:rPr>
                <w:rFonts w:ascii="Calibri Light" w:eastAsia="Times New Roman" w:hAnsi="Calibri Light" w:cs="Calibri Light"/>
                <w:color w:val="00AAAD"/>
                <w:sz w:val="20"/>
                <w:szCs w:val="24"/>
              </w:rPr>
            </w:pPr>
          </w:p>
        </w:tc>
        <w:tc>
          <w:tcPr>
            <w:tcW w:w="1800" w:type="dxa"/>
          </w:tcPr>
          <w:p w14:paraId="62ADF5E0" w14:textId="77777777" w:rsidR="00251DE3" w:rsidRPr="00891410" w:rsidRDefault="00251DE3">
            <w:pPr>
              <w:numPr>
                <w:ilvl w:val="0"/>
                <w:numId w:val="3"/>
              </w:numPr>
              <w:spacing w:line="1920" w:lineRule="auto"/>
              <w:textAlignment w:val="baseline"/>
              <w:rPr>
                <w:rFonts w:ascii="Calibri Light" w:eastAsia="Times New Roman" w:hAnsi="Calibri Light" w:cs="Calibri Light"/>
                <w:color w:val="00AAAD"/>
                <w:sz w:val="20"/>
                <w:szCs w:val="24"/>
              </w:rPr>
            </w:pPr>
          </w:p>
        </w:tc>
        <w:tc>
          <w:tcPr>
            <w:tcW w:w="2438" w:type="dxa"/>
          </w:tcPr>
          <w:p w14:paraId="46BE8251" w14:textId="77777777" w:rsidR="00251DE3" w:rsidRPr="00891410" w:rsidRDefault="00251DE3">
            <w:pPr>
              <w:numPr>
                <w:ilvl w:val="0"/>
                <w:numId w:val="3"/>
              </w:numPr>
              <w:spacing w:line="1920" w:lineRule="auto"/>
              <w:textAlignment w:val="baseline"/>
              <w:rPr>
                <w:rFonts w:ascii="Calibri Light" w:eastAsia="Times New Roman" w:hAnsi="Calibri Light" w:cs="Calibri Light"/>
                <w:color w:val="00AAAD"/>
                <w:sz w:val="20"/>
                <w:szCs w:val="24"/>
              </w:rPr>
            </w:pPr>
          </w:p>
        </w:tc>
      </w:tr>
      <w:tr w:rsidR="00251DE3" w:rsidRPr="000E65E5" w14:paraId="54872B1A" w14:textId="77777777" w:rsidTr="00C54A3D">
        <w:trPr>
          <w:trHeight w:val="467"/>
        </w:trPr>
        <w:tc>
          <w:tcPr>
            <w:tcW w:w="3780" w:type="dxa"/>
          </w:tcPr>
          <w:p w14:paraId="5A6924CD" w14:textId="77777777" w:rsidR="00251DE3" w:rsidRPr="000E65E5" w:rsidRDefault="00251DE3">
            <w:pPr>
              <w:numPr>
                <w:ilvl w:val="0"/>
                <w:numId w:val="4"/>
              </w:numPr>
              <w:spacing w:line="1920" w:lineRule="auto"/>
              <w:textAlignment w:val="baseline"/>
              <w:rPr>
                <w:rFonts w:ascii="Poppins" w:eastAsia="Times New Roman" w:hAnsi="Poppins" w:cs="Poppins"/>
                <w:color w:val="000000"/>
                <w:sz w:val="20"/>
                <w:szCs w:val="24"/>
              </w:rPr>
            </w:pPr>
          </w:p>
        </w:tc>
        <w:tc>
          <w:tcPr>
            <w:tcW w:w="3420" w:type="dxa"/>
          </w:tcPr>
          <w:p w14:paraId="0EB5BC7E" w14:textId="77777777" w:rsidR="00251DE3" w:rsidRPr="00891410" w:rsidRDefault="00251DE3">
            <w:pPr>
              <w:numPr>
                <w:ilvl w:val="0"/>
                <w:numId w:val="3"/>
              </w:numPr>
              <w:spacing w:line="1920" w:lineRule="auto"/>
              <w:textAlignment w:val="baseline"/>
              <w:rPr>
                <w:rFonts w:ascii="Calibri Light" w:eastAsia="Times New Roman" w:hAnsi="Calibri Light" w:cs="Calibri Light"/>
                <w:color w:val="00AAAD"/>
                <w:sz w:val="20"/>
                <w:szCs w:val="24"/>
              </w:rPr>
            </w:pPr>
          </w:p>
        </w:tc>
        <w:tc>
          <w:tcPr>
            <w:tcW w:w="2970" w:type="dxa"/>
          </w:tcPr>
          <w:p w14:paraId="6D0CF674" w14:textId="77777777" w:rsidR="00251DE3" w:rsidRPr="00891410" w:rsidRDefault="00251DE3">
            <w:pPr>
              <w:numPr>
                <w:ilvl w:val="0"/>
                <w:numId w:val="3"/>
              </w:numPr>
              <w:spacing w:line="1920" w:lineRule="auto"/>
              <w:textAlignment w:val="baseline"/>
              <w:rPr>
                <w:rFonts w:ascii="Calibri Light" w:eastAsia="Times New Roman" w:hAnsi="Calibri Light" w:cs="Calibri Light"/>
                <w:color w:val="00AAAD"/>
                <w:sz w:val="20"/>
                <w:szCs w:val="24"/>
              </w:rPr>
            </w:pPr>
          </w:p>
        </w:tc>
        <w:tc>
          <w:tcPr>
            <w:tcW w:w="1800" w:type="dxa"/>
          </w:tcPr>
          <w:p w14:paraId="2557A153" w14:textId="77777777" w:rsidR="00251DE3" w:rsidRPr="00891410" w:rsidRDefault="00251DE3">
            <w:pPr>
              <w:numPr>
                <w:ilvl w:val="0"/>
                <w:numId w:val="3"/>
              </w:numPr>
              <w:spacing w:line="1920" w:lineRule="auto"/>
              <w:textAlignment w:val="baseline"/>
              <w:rPr>
                <w:rFonts w:ascii="Calibri Light" w:eastAsia="Times New Roman" w:hAnsi="Calibri Light" w:cs="Calibri Light"/>
                <w:color w:val="00AAAD"/>
                <w:sz w:val="20"/>
                <w:szCs w:val="24"/>
              </w:rPr>
            </w:pPr>
          </w:p>
        </w:tc>
        <w:tc>
          <w:tcPr>
            <w:tcW w:w="2438" w:type="dxa"/>
          </w:tcPr>
          <w:p w14:paraId="2DD4B742" w14:textId="77777777" w:rsidR="00251DE3" w:rsidRPr="00891410" w:rsidRDefault="00251DE3">
            <w:pPr>
              <w:numPr>
                <w:ilvl w:val="0"/>
                <w:numId w:val="3"/>
              </w:numPr>
              <w:spacing w:line="1920" w:lineRule="auto"/>
              <w:textAlignment w:val="baseline"/>
              <w:rPr>
                <w:rFonts w:ascii="Calibri Light" w:eastAsia="Times New Roman" w:hAnsi="Calibri Light" w:cs="Calibri Light"/>
                <w:color w:val="00AAAD"/>
                <w:sz w:val="20"/>
                <w:szCs w:val="24"/>
              </w:rPr>
            </w:pPr>
          </w:p>
        </w:tc>
      </w:tr>
      <w:tr w:rsidR="00251DE3" w:rsidRPr="000E65E5" w14:paraId="5FF10863" w14:textId="77777777" w:rsidTr="00C54A3D">
        <w:trPr>
          <w:trHeight w:val="467"/>
        </w:trPr>
        <w:tc>
          <w:tcPr>
            <w:tcW w:w="3780" w:type="dxa"/>
          </w:tcPr>
          <w:p w14:paraId="608D7343" w14:textId="77777777" w:rsidR="00251DE3" w:rsidRPr="000E65E5" w:rsidRDefault="00251DE3">
            <w:pPr>
              <w:numPr>
                <w:ilvl w:val="0"/>
                <w:numId w:val="4"/>
              </w:numPr>
              <w:spacing w:line="1920" w:lineRule="auto"/>
              <w:textAlignment w:val="baseline"/>
              <w:rPr>
                <w:rFonts w:ascii="Poppins" w:eastAsia="Times New Roman" w:hAnsi="Poppins" w:cs="Poppins"/>
                <w:color w:val="000000"/>
                <w:sz w:val="20"/>
                <w:szCs w:val="24"/>
              </w:rPr>
            </w:pPr>
          </w:p>
        </w:tc>
        <w:tc>
          <w:tcPr>
            <w:tcW w:w="3420" w:type="dxa"/>
          </w:tcPr>
          <w:p w14:paraId="2D8BC3FB" w14:textId="77777777" w:rsidR="00251DE3" w:rsidRPr="00891410" w:rsidRDefault="00251DE3">
            <w:pPr>
              <w:numPr>
                <w:ilvl w:val="0"/>
                <w:numId w:val="3"/>
              </w:numPr>
              <w:spacing w:line="1920" w:lineRule="auto"/>
              <w:textAlignment w:val="baseline"/>
              <w:rPr>
                <w:rFonts w:ascii="Calibri Light" w:eastAsia="Times New Roman" w:hAnsi="Calibri Light" w:cs="Calibri Light"/>
                <w:color w:val="00AAAD"/>
                <w:sz w:val="20"/>
                <w:szCs w:val="24"/>
              </w:rPr>
            </w:pPr>
          </w:p>
        </w:tc>
        <w:tc>
          <w:tcPr>
            <w:tcW w:w="2970" w:type="dxa"/>
          </w:tcPr>
          <w:p w14:paraId="65EA4A93" w14:textId="77777777" w:rsidR="00251DE3" w:rsidRPr="00891410" w:rsidRDefault="00251DE3">
            <w:pPr>
              <w:numPr>
                <w:ilvl w:val="0"/>
                <w:numId w:val="3"/>
              </w:numPr>
              <w:spacing w:line="1920" w:lineRule="auto"/>
              <w:textAlignment w:val="baseline"/>
              <w:rPr>
                <w:rFonts w:ascii="Calibri Light" w:eastAsia="Times New Roman" w:hAnsi="Calibri Light" w:cs="Calibri Light"/>
                <w:color w:val="00AAAD"/>
                <w:sz w:val="20"/>
                <w:szCs w:val="24"/>
              </w:rPr>
            </w:pPr>
          </w:p>
        </w:tc>
        <w:tc>
          <w:tcPr>
            <w:tcW w:w="1800" w:type="dxa"/>
          </w:tcPr>
          <w:p w14:paraId="683BD3CC" w14:textId="77777777" w:rsidR="00251DE3" w:rsidRPr="00891410" w:rsidRDefault="00251DE3">
            <w:pPr>
              <w:numPr>
                <w:ilvl w:val="0"/>
                <w:numId w:val="3"/>
              </w:numPr>
              <w:spacing w:line="1920" w:lineRule="auto"/>
              <w:textAlignment w:val="baseline"/>
              <w:rPr>
                <w:rFonts w:ascii="Calibri Light" w:eastAsia="Times New Roman" w:hAnsi="Calibri Light" w:cs="Calibri Light"/>
                <w:color w:val="00AAAD"/>
                <w:sz w:val="20"/>
                <w:szCs w:val="24"/>
              </w:rPr>
            </w:pPr>
          </w:p>
        </w:tc>
        <w:tc>
          <w:tcPr>
            <w:tcW w:w="2438" w:type="dxa"/>
          </w:tcPr>
          <w:p w14:paraId="5A39369D" w14:textId="77777777" w:rsidR="00251DE3" w:rsidRPr="00891410" w:rsidRDefault="00251DE3">
            <w:pPr>
              <w:numPr>
                <w:ilvl w:val="0"/>
                <w:numId w:val="3"/>
              </w:numPr>
              <w:spacing w:line="1920" w:lineRule="auto"/>
              <w:textAlignment w:val="baseline"/>
              <w:rPr>
                <w:rFonts w:ascii="Calibri Light" w:eastAsia="Times New Roman" w:hAnsi="Calibri Light" w:cs="Calibri Light"/>
                <w:color w:val="00AAAD"/>
                <w:sz w:val="20"/>
                <w:szCs w:val="24"/>
              </w:rPr>
            </w:pPr>
          </w:p>
        </w:tc>
      </w:tr>
    </w:tbl>
    <w:p w14:paraId="3CDBB89F" w14:textId="77777777" w:rsidR="00251DE3" w:rsidRPr="00F41DE4" w:rsidRDefault="00251DE3" w:rsidP="00251DE3">
      <w:pPr>
        <w:rPr>
          <w:b/>
          <w:bCs/>
          <w:lang w:val="en-US"/>
        </w:rPr>
      </w:pPr>
    </w:p>
    <w:p w14:paraId="544692DD" w14:textId="77777777" w:rsidR="00251DE3" w:rsidRDefault="00251DE3" w:rsidP="00251DE3">
      <w:pPr>
        <w:pStyle w:val="ListParagraph"/>
        <w:ind w:left="360"/>
      </w:pPr>
    </w:p>
    <w:p w14:paraId="251E8A2B" w14:textId="77777777" w:rsidR="00666380" w:rsidRDefault="00666380" w:rsidP="003F5DB5">
      <w:pPr>
        <w:sectPr w:rsidR="00666380" w:rsidSect="00251DE3">
          <w:footerReference w:type="default" r:id="rId10"/>
          <w:pgSz w:w="15840" w:h="12240" w:orient="landscape" w:code="1"/>
          <w:pgMar w:top="720" w:right="720" w:bottom="720" w:left="720" w:header="706" w:footer="461" w:gutter="0"/>
          <w:cols w:space="708"/>
          <w:docGrid w:linePitch="360"/>
        </w:sectPr>
      </w:pPr>
    </w:p>
    <w:p w14:paraId="06B53B87" w14:textId="77A22FD2" w:rsidR="00730D72" w:rsidRPr="003053F8" w:rsidRDefault="00730D72" w:rsidP="003053F8">
      <w:pPr>
        <w:spacing w:line="288" w:lineRule="auto"/>
        <w:jc w:val="center"/>
        <w:rPr>
          <w:rFonts w:ascii="Avenir Next LT Pro" w:hAnsi="Avenir Next LT Pro"/>
          <w:b/>
          <w:bCs/>
          <w:caps/>
        </w:rPr>
      </w:pPr>
    </w:p>
    <w:tbl>
      <w:tblPr>
        <w:tblStyle w:val="TipTable"/>
        <w:tblW w:w="5048" w:type="pct"/>
        <w:tblLook w:val="04A0" w:firstRow="1" w:lastRow="0" w:firstColumn="1" w:lastColumn="0" w:noHBand="0" w:noVBand="1"/>
      </w:tblPr>
      <w:tblGrid>
        <w:gridCol w:w="89"/>
        <w:gridCol w:w="9361"/>
      </w:tblGrid>
      <w:tr w:rsidR="00AD053C" w:rsidRPr="00101517" w14:paraId="0C4C0CD5" w14:textId="77777777" w:rsidTr="00D3553F">
        <w:tc>
          <w:tcPr>
            <w:cnfStyle w:val="001000000000" w:firstRow="0" w:lastRow="0" w:firstColumn="1" w:lastColumn="0" w:oddVBand="0" w:evenVBand="0" w:oddHBand="0" w:evenHBand="0" w:firstRowFirstColumn="0" w:firstRowLastColumn="0" w:lastRowFirstColumn="0" w:lastRowLastColumn="0"/>
            <w:tcW w:w="47" w:type="pct"/>
          </w:tcPr>
          <w:p w14:paraId="337EDA2C" w14:textId="77777777" w:rsidR="00AD053C" w:rsidRPr="00101517" w:rsidRDefault="00AD053C" w:rsidP="00AE4545">
            <w:pPr>
              <w:spacing w:after="120"/>
              <w:rPr>
                <w:rFonts w:ascii="Avenir Next LT Pro" w:hAnsi="Avenir Next LT Pro"/>
                <w:b/>
                <w:sz w:val="20"/>
              </w:rPr>
            </w:pPr>
          </w:p>
        </w:tc>
        <w:tc>
          <w:tcPr>
            <w:tcW w:w="4953" w:type="pct"/>
          </w:tcPr>
          <w:p w14:paraId="24848E19" w14:textId="3575C000" w:rsidR="00AD053C" w:rsidRPr="00734D31" w:rsidRDefault="00734D31" w:rsidP="00734D31">
            <w:pPr>
              <w:autoSpaceDE w:val="0"/>
              <w:autoSpaceDN w:val="0"/>
              <w:adjustRightInd w:val="0"/>
              <w:ind w:left="288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rPr>
            </w:pPr>
            <w:r w:rsidRPr="00F33717">
              <w:rPr>
                <w:rFonts w:asciiTheme="majorHAnsi" w:hAnsiTheme="majorHAnsi" w:cstheme="majorHAnsi"/>
                <w:b/>
                <w:sz w:val="22"/>
              </w:rPr>
              <w:t xml:space="preserve">ABOUT DR. GINNY A. BARO, CEO, </w:t>
            </w:r>
            <w:r>
              <w:rPr>
                <w:rFonts w:asciiTheme="majorHAnsi" w:hAnsiTheme="majorHAnsi" w:cstheme="majorHAnsi"/>
                <w:b/>
                <w:sz w:val="22"/>
              </w:rPr>
              <w:t xml:space="preserve">PhD, </w:t>
            </w:r>
            <w:r w:rsidRPr="00F33717">
              <w:rPr>
                <w:rFonts w:asciiTheme="majorHAnsi" w:hAnsiTheme="majorHAnsi" w:cstheme="majorHAnsi"/>
                <w:b/>
                <w:sz w:val="22"/>
              </w:rPr>
              <w:t>MBA, MS, CPC</w:t>
            </w:r>
          </w:p>
        </w:tc>
      </w:tr>
    </w:tbl>
    <w:p w14:paraId="5C950040" w14:textId="77777777" w:rsidR="00AD053C" w:rsidRPr="00101517" w:rsidRDefault="00AD053C" w:rsidP="00AD053C">
      <w:pPr>
        <w:autoSpaceDE w:val="0"/>
        <w:autoSpaceDN w:val="0"/>
        <w:adjustRightInd w:val="0"/>
        <w:spacing w:after="0" w:line="240" w:lineRule="auto"/>
        <w:rPr>
          <w:rFonts w:ascii="Avenir Next LT Pro" w:hAnsi="Avenir Next LT Pro" w:cs="Arial"/>
          <w:b/>
          <w:bCs/>
          <w:i/>
          <w:iCs/>
        </w:rPr>
      </w:pPr>
    </w:p>
    <w:tbl>
      <w:tblPr>
        <w:tblStyle w:val="TableGrid"/>
        <w:tblW w:w="16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6698"/>
        <w:gridCol w:w="6611"/>
      </w:tblGrid>
      <w:tr w:rsidR="00FE684A" w:rsidRPr="00101517" w14:paraId="5170A777" w14:textId="77777777" w:rsidTr="00FE684A">
        <w:tc>
          <w:tcPr>
            <w:tcW w:w="2515" w:type="dxa"/>
          </w:tcPr>
          <w:p w14:paraId="5B376BEB" w14:textId="77777777" w:rsidR="00FE684A" w:rsidRPr="00101517" w:rsidRDefault="00FE684A" w:rsidP="00FE684A">
            <w:pPr>
              <w:autoSpaceDE w:val="0"/>
              <w:autoSpaceDN w:val="0"/>
              <w:adjustRightInd w:val="0"/>
              <w:rPr>
                <w:rFonts w:ascii="Avenir Next LT Pro" w:hAnsi="Avenir Next LT Pro" w:cs="Arial"/>
                <w:b/>
                <w:bCs/>
              </w:rPr>
            </w:pPr>
            <w:r w:rsidRPr="00101517">
              <w:rPr>
                <w:rFonts w:ascii="Avenir Next LT Pro" w:hAnsi="Avenir Next LT Pro" w:cstheme="minorHAnsi"/>
                <w:bCs/>
                <w:noProof/>
                <w:sz w:val="20"/>
                <w:szCs w:val="20"/>
              </w:rPr>
              <w:drawing>
                <wp:anchor distT="0" distB="0" distL="114300" distR="114300" simplePos="0" relativeHeight="253166592" behindDoc="0" locked="0" layoutInCell="1" allowOverlap="1" wp14:anchorId="69D562AF" wp14:editId="6709D028">
                  <wp:simplePos x="0" y="0"/>
                  <wp:positionH relativeFrom="column">
                    <wp:posOffset>-6350</wp:posOffset>
                  </wp:positionH>
                  <wp:positionV relativeFrom="paragraph">
                    <wp:posOffset>140335</wp:posOffset>
                  </wp:positionV>
                  <wp:extent cx="1435654" cy="1638300"/>
                  <wp:effectExtent l="133350" t="114300" r="127000" b="171450"/>
                  <wp:wrapSquare wrapText="bothSides"/>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hot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5654" cy="1638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49307290" w14:textId="77777777" w:rsidR="00FE684A" w:rsidRPr="00101517" w:rsidRDefault="00FE684A" w:rsidP="00FE684A">
            <w:pPr>
              <w:autoSpaceDE w:val="0"/>
              <w:autoSpaceDN w:val="0"/>
              <w:adjustRightInd w:val="0"/>
              <w:spacing w:before="240"/>
              <w:jc w:val="center"/>
              <w:rPr>
                <w:rFonts w:ascii="Avenir Next LT Pro" w:hAnsi="Avenir Next LT Pro" w:cs="Arial"/>
                <w:b/>
                <w:bCs/>
              </w:rPr>
            </w:pPr>
            <w:r w:rsidRPr="00101517">
              <w:rPr>
                <w:rFonts w:ascii="Avenir Next LT Pro" w:hAnsi="Avenir Next LT Pro" w:cs="Arial"/>
                <w:iCs/>
                <w:noProof/>
                <w:sz w:val="20"/>
                <w:szCs w:val="20"/>
              </w:rPr>
              <w:drawing>
                <wp:inline distT="0" distB="0" distL="0" distR="0" wp14:anchorId="08E72070" wp14:editId="08EA7BCF">
                  <wp:extent cx="1066800" cy="49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903854" name="ICF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8916" cy="557550"/>
                          </a:xfrm>
                          <a:prstGeom prst="rect">
                            <a:avLst/>
                          </a:prstGeom>
                        </pic:spPr>
                      </pic:pic>
                    </a:graphicData>
                  </a:graphic>
                </wp:inline>
              </w:drawing>
            </w:r>
          </w:p>
          <w:p w14:paraId="7833F9F3" w14:textId="0B014C71" w:rsidR="00BB73A4" w:rsidRPr="00101517" w:rsidRDefault="00E71F2A" w:rsidP="00FE684A">
            <w:pPr>
              <w:autoSpaceDE w:val="0"/>
              <w:autoSpaceDN w:val="0"/>
              <w:adjustRightInd w:val="0"/>
              <w:spacing w:before="240"/>
              <w:jc w:val="center"/>
              <w:rPr>
                <w:rFonts w:ascii="Avenir Next LT Pro" w:hAnsi="Avenir Next LT Pro" w:cs="Arial"/>
                <w:b/>
                <w:bCs/>
              </w:rPr>
            </w:pPr>
            <w:r w:rsidRPr="00101517">
              <w:rPr>
                <w:rFonts w:ascii="Avenir Next LT Pro" w:hAnsi="Avenir Next LT Pro" w:cs="Arial"/>
                <w:b/>
                <w:bCs/>
                <w:noProof/>
              </w:rPr>
              <w:drawing>
                <wp:inline distT="0" distB="0" distL="0" distR="0" wp14:anchorId="4BDE3922" wp14:editId="1AC17FAE">
                  <wp:extent cx="1005840" cy="949746"/>
                  <wp:effectExtent l="0" t="0" r="3810" b="3175"/>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6104" cy="978323"/>
                          </a:xfrm>
                          <a:prstGeom prst="rect">
                            <a:avLst/>
                          </a:prstGeom>
                        </pic:spPr>
                      </pic:pic>
                    </a:graphicData>
                  </a:graphic>
                </wp:inline>
              </w:drawing>
            </w:r>
          </w:p>
        </w:tc>
        <w:tc>
          <w:tcPr>
            <w:tcW w:w="6840" w:type="dxa"/>
          </w:tcPr>
          <w:p w14:paraId="6EF0BDF9" w14:textId="77777777" w:rsidR="00FE684A" w:rsidRPr="00101517" w:rsidRDefault="00FE684A" w:rsidP="00FE684A">
            <w:pPr>
              <w:autoSpaceDE w:val="0"/>
              <w:autoSpaceDN w:val="0"/>
              <w:adjustRightInd w:val="0"/>
              <w:rPr>
                <w:rFonts w:ascii="Avenir Next LT Pro" w:hAnsi="Avenir Next LT Pro" w:cstheme="minorHAnsi"/>
                <w:bCs/>
                <w:sz w:val="20"/>
                <w:szCs w:val="20"/>
              </w:rPr>
            </w:pPr>
          </w:p>
          <w:p w14:paraId="13613C07" w14:textId="77777777" w:rsidR="00734D31" w:rsidRPr="000270A5" w:rsidRDefault="00734D31" w:rsidP="00734D31">
            <w:pPr>
              <w:autoSpaceDE w:val="0"/>
              <w:autoSpaceDN w:val="0"/>
              <w:adjustRightInd w:val="0"/>
              <w:spacing w:line="240" w:lineRule="exact"/>
              <w:jc w:val="both"/>
              <w:rPr>
                <w:rFonts w:asciiTheme="majorHAnsi" w:hAnsiTheme="majorHAnsi" w:cstheme="majorHAnsi"/>
                <w:sz w:val="18"/>
                <w:szCs w:val="18"/>
              </w:rPr>
            </w:pPr>
            <w:proofErr w:type="spellStart"/>
            <w:r w:rsidRPr="000270A5">
              <w:rPr>
                <w:rFonts w:asciiTheme="majorHAnsi" w:hAnsiTheme="majorHAnsi" w:cstheme="majorHAnsi"/>
                <w:sz w:val="18"/>
                <w:szCs w:val="18"/>
              </w:rPr>
              <w:t>Dr.</w:t>
            </w:r>
            <w:proofErr w:type="spellEnd"/>
            <w:r w:rsidRPr="000270A5">
              <w:rPr>
                <w:rFonts w:asciiTheme="majorHAnsi" w:hAnsiTheme="majorHAnsi" w:cstheme="majorHAnsi"/>
                <w:sz w:val="18"/>
                <w:szCs w:val="18"/>
              </w:rPr>
              <w:t xml:space="preserve"> Ginny Baro immigrated to the U.S. at age 14 with nothing more than a dream. Today, she is an award-winning international transformational speaker &amp; leadership coach, career strategist, and #1 bestselling author of </w:t>
            </w:r>
            <w:hyperlink r:id="rId14" w:history="1">
              <w:r w:rsidRPr="000270A5">
                <w:rPr>
                  <w:rStyle w:val="Hyperlink"/>
                  <w:rFonts w:asciiTheme="majorHAnsi" w:hAnsiTheme="majorHAnsi" w:cstheme="majorHAnsi"/>
                  <w:sz w:val="18"/>
                  <w:szCs w:val="18"/>
                </w:rPr>
                <w:t>Healing Leadership and Fearless Women at Work</w:t>
              </w:r>
            </w:hyperlink>
            <w:r w:rsidRPr="000270A5">
              <w:rPr>
                <w:rFonts w:asciiTheme="majorHAnsi" w:hAnsiTheme="majorHAnsi" w:cstheme="majorHAnsi"/>
                <w:sz w:val="18"/>
                <w:szCs w:val="18"/>
              </w:rPr>
              <w:t xml:space="preserve">. Named one of the Top 100 Global Thought Leaders, </w:t>
            </w:r>
            <w:proofErr w:type="spellStart"/>
            <w:r w:rsidRPr="000270A5">
              <w:rPr>
                <w:rFonts w:asciiTheme="majorHAnsi" w:hAnsiTheme="majorHAnsi" w:cstheme="majorHAnsi"/>
                <w:sz w:val="18"/>
                <w:szCs w:val="18"/>
              </w:rPr>
              <w:t>Dr.</w:t>
            </w:r>
            <w:proofErr w:type="spellEnd"/>
            <w:r w:rsidRPr="000270A5">
              <w:rPr>
                <w:rFonts w:asciiTheme="majorHAnsi" w:hAnsiTheme="majorHAnsi" w:cstheme="majorHAnsi"/>
                <w:sz w:val="18"/>
                <w:szCs w:val="18"/>
              </w:rPr>
              <w:t xml:space="preserve"> Baro has successfully delivered leadership training and coaching programs for Fortune 500 companies and keynotes impacting global audiences. She earned a Ph.D. in Information Systems, an MS in Computer Science, an MBA in Management, and a BA in Computer Science and Economics. She is a Certified Professional Coach (CPC) accredited by the International Coach Federation and is fluent in Spanish.</w:t>
            </w:r>
          </w:p>
          <w:p w14:paraId="144895D7" w14:textId="77777777" w:rsidR="00734D31" w:rsidRPr="000270A5" w:rsidRDefault="00734D31" w:rsidP="00734D31">
            <w:pPr>
              <w:autoSpaceDE w:val="0"/>
              <w:autoSpaceDN w:val="0"/>
              <w:adjustRightInd w:val="0"/>
              <w:spacing w:line="240" w:lineRule="exact"/>
              <w:jc w:val="both"/>
              <w:rPr>
                <w:rFonts w:asciiTheme="majorHAnsi" w:hAnsiTheme="majorHAnsi" w:cstheme="majorHAnsi"/>
                <w:bCs/>
                <w:sz w:val="18"/>
                <w:szCs w:val="18"/>
              </w:rPr>
            </w:pPr>
          </w:p>
          <w:p w14:paraId="25EA5A36" w14:textId="5912D0CE" w:rsidR="00DF5711" w:rsidRPr="00734D31" w:rsidRDefault="00734D31" w:rsidP="00734D31">
            <w:pPr>
              <w:autoSpaceDE w:val="0"/>
              <w:autoSpaceDN w:val="0"/>
              <w:adjustRightInd w:val="0"/>
              <w:spacing w:line="240" w:lineRule="exact"/>
              <w:rPr>
                <w:rStyle w:val="Hyperlink"/>
              </w:rPr>
            </w:pPr>
            <w:proofErr w:type="spellStart"/>
            <w:r w:rsidRPr="000270A5">
              <w:rPr>
                <w:rFonts w:asciiTheme="majorHAnsi" w:hAnsiTheme="majorHAnsi" w:cstheme="majorHAnsi"/>
                <w:color w:val="0E101A"/>
                <w:sz w:val="18"/>
                <w:szCs w:val="18"/>
              </w:rPr>
              <w:t>Dr.</w:t>
            </w:r>
            <w:proofErr w:type="spellEnd"/>
            <w:r w:rsidRPr="000270A5">
              <w:rPr>
                <w:rFonts w:asciiTheme="majorHAnsi" w:hAnsiTheme="majorHAnsi" w:cstheme="majorHAnsi"/>
                <w:color w:val="0E101A"/>
                <w:sz w:val="18"/>
                <w:szCs w:val="18"/>
              </w:rPr>
              <w:t xml:space="preserve"> Baro created the </w:t>
            </w:r>
            <w:hyperlink r:id="rId15" w:tgtFrame="_blank" w:history="1">
              <w:r w:rsidRPr="000270A5">
                <w:rPr>
                  <w:rStyle w:val="Hyperlink"/>
                  <w:rFonts w:asciiTheme="majorHAnsi" w:hAnsiTheme="majorHAnsi" w:cstheme="majorHAnsi"/>
                  <w:sz w:val="18"/>
                  <w:szCs w:val="18"/>
                </w:rPr>
                <w:t>Fearless Leadership</w:t>
              </w:r>
            </w:hyperlink>
            <w:r w:rsidRPr="000270A5">
              <w:rPr>
                <w:rStyle w:val="Hyperlink"/>
                <w:rFonts w:asciiTheme="majorHAnsi" w:hAnsiTheme="majorHAnsi" w:cstheme="majorHAnsi"/>
                <w:sz w:val="18"/>
                <w:szCs w:val="18"/>
              </w:rPr>
              <w:t> </w:t>
            </w:r>
            <w:hyperlink r:id="rId16" w:tgtFrame="_blank" w:history="1">
              <w:r w:rsidRPr="000270A5">
                <w:rPr>
                  <w:rStyle w:val="Hyperlink"/>
                  <w:rFonts w:asciiTheme="majorHAnsi" w:hAnsiTheme="majorHAnsi" w:cstheme="majorHAnsi"/>
                  <w:sz w:val="18"/>
                  <w:szCs w:val="18"/>
                </w:rPr>
                <w:t>Mastermind™</w:t>
              </w:r>
            </w:hyperlink>
            <w:r w:rsidRPr="000270A5">
              <w:rPr>
                <w:rFonts w:asciiTheme="majorHAnsi" w:hAnsiTheme="majorHAnsi" w:cstheme="majorHAnsi"/>
                <w:color w:val="0E101A"/>
                <w:sz w:val="18"/>
                <w:szCs w:val="18"/>
              </w:rPr>
              <w:t> program</w:t>
            </w:r>
            <w:r w:rsidR="00D3553F">
              <w:rPr>
                <w:rFonts w:asciiTheme="majorHAnsi" w:hAnsiTheme="majorHAnsi" w:cstheme="majorHAnsi"/>
                <w:color w:val="0E101A"/>
                <w:sz w:val="18"/>
                <w:szCs w:val="18"/>
              </w:rPr>
              <w:t xml:space="preserve"> IN 2020</w:t>
            </w:r>
            <w:r w:rsidRPr="000270A5">
              <w:rPr>
                <w:rFonts w:asciiTheme="majorHAnsi" w:hAnsiTheme="majorHAnsi" w:cstheme="majorHAnsi"/>
                <w:color w:val="0E101A"/>
                <w:sz w:val="18"/>
                <w:szCs w:val="18"/>
              </w:rPr>
              <w:t>, establishing a proven gold standard, “ready to go</w:t>
            </w:r>
            <w:r w:rsidR="00D3553F">
              <w:rPr>
                <w:rFonts w:asciiTheme="majorHAnsi" w:hAnsiTheme="majorHAnsi" w:cstheme="majorHAnsi"/>
                <w:color w:val="0E101A"/>
                <w:sz w:val="18"/>
                <w:szCs w:val="18"/>
              </w:rPr>
              <w:t>,</w:t>
            </w:r>
            <w:r w:rsidRPr="000270A5">
              <w:rPr>
                <w:rFonts w:asciiTheme="majorHAnsi" w:hAnsiTheme="majorHAnsi" w:cstheme="majorHAnsi"/>
                <w:color w:val="0E101A"/>
                <w:sz w:val="18"/>
                <w:szCs w:val="18"/>
              </w:rPr>
              <w:t xml:space="preserve">” leadership development solution for female leaders. The program has successfully helped </w:t>
            </w:r>
            <w:r w:rsidRPr="000270A5">
              <w:rPr>
                <w:rFonts w:asciiTheme="majorHAnsi" w:hAnsiTheme="majorHAnsi" w:cstheme="majorHAnsi"/>
                <w:i/>
                <w:iCs/>
                <w:color w:val="0E101A"/>
                <w:sz w:val="18"/>
                <w:szCs w:val="18"/>
              </w:rPr>
              <w:t>female leaders</w:t>
            </w:r>
            <w:r w:rsidRPr="000270A5">
              <w:rPr>
                <w:rFonts w:asciiTheme="majorHAnsi" w:hAnsiTheme="majorHAnsi" w:cstheme="majorHAnsi"/>
                <w:color w:val="0E101A"/>
                <w:sz w:val="18"/>
                <w:szCs w:val="18"/>
              </w:rPr>
              <w:t xml:space="preserve"> in STEM fields, financial services, and Fortune 500 companies gain </w:t>
            </w:r>
            <w:r w:rsidRPr="000270A5">
              <w:rPr>
                <w:rStyle w:val="Emphasis"/>
                <w:rFonts w:asciiTheme="majorHAnsi" w:hAnsiTheme="majorHAnsi" w:cstheme="majorHAnsi"/>
                <w:color w:val="0E101A"/>
                <w:sz w:val="18"/>
                <w:szCs w:val="18"/>
              </w:rPr>
              <w:t>critical leadership skills</w:t>
            </w:r>
            <w:r w:rsidRPr="000270A5">
              <w:rPr>
                <w:rFonts w:asciiTheme="majorHAnsi" w:hAnsiTheme="majorHAnsi" w:cstheme="majorHAnsi"/>
                <w:color w:val="0E101A"/>
                <w:sz w:val="18"/>
                <w:szCs w:val="18"/>
              </w:rPr>
              <w:t xml:space="preserve"> to lead, engage, influence their teams, and ascend in their roles. How? This holistic program drives positive behavioral change in only six months and features a high ROI and a scalable investment. By design, it </w:t>
            </w:r>
            <w:r>
              <w:rPr>
                <w:rFonts w:asciiTheme="majorHAnsi" w:hAnsiTheme="majorHAnsi" w:cstheme="majorHAnsi"/>
                <w:color w:val="0E101A"/>
                <w:sz w:val="18"/>
                <w:szCs w:val="18"/>
              </w:rPr>
              <w:t xml:space="preserve">is </w:t>
            </w:r>
            <w:r w:rsidRPr="000270A5">
              <w:rPr>
                <w:rFonts w:asciiTheme="majorHAnsi" w:hAnsiTheme="majorHAnsi" w:cstheme="majorHAnsi"/>
                <w:color w:val="0E101A"/>
                <w:sz w:val="18"/>
                <w:szCs w:val="18"/>
              </w:rPr>
              <w:t>strategically</w:t>
            </w:r>
            <w:r>
              <w:rPr>
                <w:rFonts w:asciiTheme="majorHAnsi" w:hAnsiTheme="majorHAnsi" w:cstheme="majorHAnsi"/>
                <w:color w:val="0E101A"/>
                <w:sz w:val="18"/>
                <w:szCs w:val="18"/>
              </w:rPr>
              <w:t xml:space="preserve"> designed for talented, high-performing, busy female leaders. It</w:t>
            </w:r>
            <w:r w:rsidRPr="000270A5">
              <w:rPr>
                <w:rFonts w:asciiTheme="majorHAnsi" w:hAnsiTheme="majorHAnsi" w:cstheme="majorHAnsi"/>
                <w:color w:val="0E101A"/>
                <w:sz w:val="18"/>
                <w:szCs w:val="18"/>
              </w:rPr>
              <w:t xml:space="preserve"> combines executive coaching, masterminds with peers, mobile-friendly leadership training modules, personalized tools and assessments, accountability, </w:t>
            </w:r>
            <w:r>
              <w:rPr>
                <w:rFonts w:asciiTheme="majorHAnsi" w:hAnsiTheme="majorHAnsi" w:cstheme="majorHAnsi"/>
                <w:color w:val="0E101A"/>
                <w:sz w:val="18"/>
                <w:szCs w:val="18"/>
              </w:rPr>
              <w:t xml:space="preserve">an empowering peer </w:t>
            </w:r>
            <w:r w:rsidRPr="000270A5">
              <w:rPr>
                <w:rFonts w:asciiTheme="majorHAnsi" w:hAnsiTheme="majorHAnsi" w:cstheme="majorHAnsi"/>
                <w:color w:val="0E101A"/>
                <w:sz w:val="18"/>
                <w:szCs w:val="18"/>
              </w:rPr>
              <w:t xml:space="preserve">community, and ongoing support for an additional six months. </w:t>
            </w:r>
            <w:r w:rsidR="00B01601" w:rsidRPr="00B01601">
              <w:rPr>
                <w:rFonts w:asciiTheme="majorHAnsi" w:hAnsiTheme="majorHAnsi" w:cstheme="majorHAnsi"/>
                <w:i/>
                <w:iCs/>
                <w:color w:val="0E101A"/>
                <w:sz w:val="18"/>
                <w:szCs w:val="18"/>
              </w:rPr>
              <w:t>The next cohort starts September 2022</w:t>
            </w:r>
            <w:r w:rsidR="00B01601">
              <w:rPr>
                <w:rFonts w:asciiTheme="majorHAnsi" w:hAnsiTheme="majorHAnsi" w:cstheme="majorHAnsi"/>
                <w:color w:val="0E101A"/>
                <w:sz w:val="18"/>
                <w:szCs w:val="18"/>
              </w:rPr>
              <w:t xml:space="preserve">. </w:t>
            </w:r>
            <w:r w:rsidRPr="000270A5">
              <w:rPr>
                <w:rFonts w:asciiTheme="majorHAnsi" w:hAnsiTheme="majorHAnsi" w:cstheme="majorHAnsi"/>
                <w:color w:val="0E101A"/>
                <w:sz w:val="18"/>
                <w:szCs w:val="18"/>
              </w:rPr>
              <w:t>To connect and learn more, please visit </w:t>
            </w:r>
            <w:hyperlink r:id="rId17" w:history="1">
              <w:r w:rsidR="00666380" w:rsidRPr="0015198C">
                <w:rPr>
                  <w:rStyle w:val="Hyperlink"/>
                  <w:rFonts w:asciiTheme="majorHAnsi" w:hAnsiTheme="majorHAnsi" w:cstheme="majorHAnsi"/>
                  <w:sz w:val="18"/>
                  <w:szCs w:val="18"/>
                </w:rPr>
                <w:t>www.executivebound.com</w:t>
              </w:r>
            </w:hyperlink>
            <w:r w:rsidR="00666380">
              <w:rPr>
                <w:rFonts w:asciiTheme="majorHAnsi" w:hAnsiTheme="majorHAnsi" w:cstheme="majorHAnsi"/>
                <w:color w:val="0E101A"/>
                <w:sz w:val="18"/>
                <w:szCs w:val="18"/>
              </w:rPr>
              <w:t xml:space="preserve"> or </w:t>
            </w:r>
            <w:hyperlink r:id="rId18" w:history="1">
              <w:r w:rsidR="00666380" w:rsidRPr="0015198C">
                <w:rPr>
                  <w:rStyle w:val="Hyperlink"/>
                  <w:rFonts w:asciiTheme="majorHAnsi" w:hAnsiTheme="majorHAnsi" w:cstheme="majorHAnsi"/>
                  <w:sz w:val="18"/>
                  <w:szCs w:val="18"/>
                </w:rPr>
                <w:t>www.flmprogram.com</w:t>
              </w:r>
            </w:hyperlink>
            <w:r w:rsidR="00666380">
              <w:rPr>
                <w:rFonts w:asciiTheme="majorHAnsi" w:hAnsiTheme="majorHAnsi" w:cstheme="majorHAnsi"/>
                <w:color w:val="0E101A"/>
                <w:sz w:val="18"/>
                <w:szCs w:val="18"/>
              </w:rPr>
              <w:t>.</w:t>
            </w:r>
          </w:p>
          <w:p w14:paraId="2A9394FF" w14:textId="77777777" w:rsidR="00DF5711" w:rsidRPr="00575217" w:rsidRDefault="00DF5711" w:rsidP="00DF5711">
            <w:pPr>
              <w:autoSpaceDE w:val="0"/>
              <w:autoSpaceDN w:val="0"/>
              <w:adjustRightInd w:val="0"/>
              <w:ind w:left="320"/>
              <w:rPr>
                <w:rFonts w:cstheme="minorHAnsi"/>
                <w:bCs/>
              </w:rPr>
            </w:pPr>
          </w:p>
          <w:p w14:paraId="08D99763" w14:textId="77777777" w:rsidR="00FE684A" w:rsidRPr="00101517" w:rsidRDefault="00FE684A" w:rsidP="00FE684A">
            <w:pPr>
              <w:autoSpaceDE w:val="0"/>
              <w:autoSpaceDN w:val="0"/>
              <w:adjustRightInd w:val="0"/>
              <w:rPr>
                <w:rFonts w:ascii="Avenir Next LT Pro" w:hAnsi="Avenir Next LT Pro" w:cstheme="minorHAnsi"/>
                <w:bCs/>
                <w:sz w:val="20"/>
                <w:szCs w:val="20"/>
              </w:rPr>
            </w:pPr>
          </w:p>
        </w:tc>
        <w:tc>
          <w:tcPr>
            <w:tcW w:w="6840" w:type="dxa"/>
          </w:tcPr>
          <w:p w14:paraId="7D08C879" w14:textId="2DD2BE41" w:rsidR="00FE684A" w:rsidRPr="00101517" w:rsidRDefault="00FE684A" w:rsidP="00FE684A">
            <w:pPr>
              <w:autoSpaceDE w:val="0"/>
              <w:autoSpaceDN w:val="0"/>
              <w:adjustRightInd w:val="0"/>
              <w:rPr>
                <w:rFonts w:ascii="Avenir Next LT Pro" w:hAnsi="Avenir Next LT Pro" w:cstheme="minorHAnsi"/>
                <w:bCs/>
                <w:sz w:val="20"/>
                <w:szCs w:val="20"/>
              </w:rPr>
            </w:pPr>
          </w:p>
          <w:p w14:paraId="1499B847" w14:textId="060EF873" w:rsidR="00FE684A" w:rsidRPr="00101517" w:rsidRDefault="00FE684A" w:rsidP="00FE684A">
            <w:pPr>
              <w:autoSpaceDE w:val="0"/>
              <w:autoSpaceDN w:val="0"/>
              <w:adjustRightInd w:val="0"/>
              <w:rPr>
                <w:rFonts w:ascii="Avenir Next LT Pro" w:hAnsi="Avenir Next LT Pro" w:cstheme="minorHAnsi"/>
                <w:bCs/>
              </w:rPr>
            </w:pPr>
          </w:p>
          <w:p w14:paraId="7F770723" w14:textId="77777777" w:rsidR="00FE684A" w:rsidRPr="00101517" w:rsidRDefault="00FE684A" w:rsidP="00FE684A">
            <w:pPr>
              <w:autoSpaceDE w:val="0"/>
              <w:autoSpaceDN w:val="0"/>
              <w:adjustRightInd w:val="0"/>
              <w:rPr>
                <w:rFonts w:ascii="Avenir Next LT Pro" w:hAnsi="Avenir Next LT Pro" w:cstheme="minorHAnsi"/>
                <w:bCs/>
              </w:rPr>
            </w:pPr>
          </w:p>
          <w:p w14:paraId="1459BB3C" w14:textId="77777777" w:rsidR="00FE684A" w:rsidRPr="00101517" w:rsidRDefault="00FE684A" w:rsidP="00FE684A">
            <w:pPr>
              <w:autoSpaceDE w:val="0"/>
              <w:autoSpaceDN w:val="0"/>
              <w:adjustRightInd w:val="0"/>
              <w:rPr>
                <w:rFonts w:ascii="Avenir Next LT Pro" w:hAnsi="Avenir Next LT Pro" w:cs="Arial"/>
                <w:b/>
                <w:bCs/>
              </w:rPr>
            </w:pPr>
          </w:p>
        </w:tc>
      </w:tr>
    </w:tbl>
    <w:p w14:paraId="03B0A488" w14:textId="77777777" w:rsidR="00192E22" w:rsidRDefault="00192E22" w:rsidP="003A341D">
      <w:pPr>
        <w:autoSpaceDE w:val="0"/>
        <w:autoSpaceDN w:val="0"/>
        <w:adjustRightInd w:val="0"/>
        <w:rPr>
          <w:color w:val="404040" w:themeColor="text1" w:themeTint="BF"/>
        </w:rPr>
      </w:pPr>
    </w:p>
    <w:p w14:paraId="490538AF" w14:textId="42559998" w:rsidR="00192E22" w:rsidRDefault="00192E22" w:rsidP="003A341D">
      <w:pPr>
        <w:autoSpaceDE w:val="0"/>
        <w:autoSpaceDN w:val="0"/>
        <w:adjustRightInd w:val="0"/>
        <w:rPr>
          <w:color w:val="404040" w:themeColor="text1" w:themeTint="BF"/>
        </w:rPr>
      </w:pPr>
    </w:p>
    <w:p w14:paraId="5AC88DB5" w14:textId="68F239F4" w:rsidR="00634A84" w:rsidRPr="00873BFC" w:rsidRDefault="00634A84" w:rsidP="003A341D">
      <w:pPr>
        <w:autoSpaceDE w:val="0"/>
        <w:autoSpaceDN w:val="0"/>
        <w:adjustRightInd w:val="0"/>
        <w:rPr>
          <w:color w:val="404040" w:themeColor="text1" w:themeTint="BF"/>
        </w:rPr>
      </w:pPr>
    </w:p>
    <w:sectPr w:rsidR="00634A84" w:rsidRPr="00873BFC" w:rsidSect="00BA1EEA">
      <w:footerReference w:type="default" r:id="rId19"/>
      <w:pgSz w:w="12240" w:h="15840" w:code="1"/>
      <w:pgMar w:top="1008" w:right="1440" w:bottom="1008"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92B5" w14:textId="77777777" w:rsidR="000C4670" w:rsidRDefault="000C4670" w:rsidP="00DF7383">
      <w:pPr>
        <w:spacing w:after="0" w:line="240" w:lineRule="auto"/>
      </w:pPr>
      <w:r>
        <w:separator/>
      </w:r>
    </w:p>
    <w:p w14:paraId="6FCDE851" w14:textId="77777777" w:rsidR="000C4670" w:rsidRDefault="000C4670"/>
    <w:p w14:paraId="49565EF7" w14:textId="77777777" w:rsidR="000C4670" w:rsidRDefault="000C4670"/>
  </w:endnote>
  <w:endnote w:type="continuationSeparator" w:id="0">
    <w:p w14:paraId="5DCDC380" w14:textId="77777777" w:rsidR="000C4670" w:rsidRDefault="000C4670" w:rsidP="00DF7383">
      <w:pPr>
        <w:spacing w:after="0" w:line="240" w:lineRule="auto"/>
      </w:pPr>
      <w:r>
        <w:continuationSeparator/>
      </w:r>
    </w:p>
    <w:p w14:paraId="39D1FF42" w14:textId="77777777" w:rsidR="000C4670" w:rsidRDefault="000C4670"/>
    <w:p w14:paraId="483A672F" w14:textId="77777777" w:rsidR="000C4670" w:rsidRDefault="000C4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ExtraLight">
    <w:panose1 w:val="000003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ench Script MT">
    <w:panose1 w:val="03020402040607040605"/>
    <w:charset w:val="00"/>
    <w:family w:val="script"/>
    <w:pitch w:val="variable"/>
    <w:sig w:usb0="00000003" w:usb1="00000000"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D4F9" w14:textId="69CEDF4F" w:rsidR="0091795D" w:rsidRPr="00101517" w:rsidRDefault="00110879" w:rsidP="00831FF6">
    <w:pPr>
      <w:pStyle w:val="Footer"/>
      <w:tabs>
        <w:tab w:val="clear" w:pos="9026"/>
        <w:tab w:val="right" w:pos="10620"/>
      </w:tabs>
      <w:ind w:left="180" w:right="-270"/>
      <w:rPr>
        <w:rFonts w:ascii="Avenir Next LT Pro" w:hAnsi="Avenir Next LT Pro"/>
        <w:sz w:val="18"/>
        <w:szCs w:val="18"/>
      </w:rPr>
    </w:pPr>
    <w:r w:rsidRPr="00101517">
      <w:rPr>
        <w:rFonts w:ascii="Avenir Next LT Pro" w:hAnsi="Avenir Next LT Pro"/>
        <w:sz w:val="18"/>
        <w:szCs w:val="18"/>
      </w:rPr>
      <w:t>©202</w:t>
    </w:r>
    <w:r w:rsidR="00251DE3">
      <w:rPr>
        <w:rFonts w:ascii="Avenir Next LT Pro" w:hAnsi="Avenir Next LT Pro"/>
        <w:sz w:val="18"/>
        <w:szCs w:val="18"/>
      </w:rPr>
      <w:t>2</w:t>
    </w:r>
    <w:r w:rsidRPr="00101517">
      <w:rPr>
        <w:rFonts w:ascii="Avenir Next LT Pro" w:hAnsi="Avenir Next LT Pro"/>
        <w:sz w:val="18"/>
        <w:szCs w:val="18"/>
      </w:rPr>
      <w:t xml:space="preserve">+ ExecutiveBound. All rights reserved | </w:t>
    </w:r>
    <w:hyperlink r:id="rId1" w:history="1">
      <w:r w:rsidR="001272E5" w:rsidRPr="00101517">
        <w:rPr>
          <w:rFonts w:ascii="Avenir Next LT Pro" w:hAnsi="Avenir Next LT Pro"/>
          <w:sz w:val="18"/>
          <w:szCs w:val="18"/>
        </w:rPr>
        <w:t>www.executivebound.com/</w:t>
      </w:r>
    </w:hyperlink>
    <w:r w:rsidR="00D75221">
      <w:rPr>
        <w:rFonts w:ascii="Avenir Next LT Pro" w:hAnsi="Avenir Next LT Pro"/>
        <w:sz w:val="18"/>
        <w:szCs w:val="18"/>
      </w:rPr>
      <w:t>lider22</w:t>
    </w:r>
    <w:r w:rsidR="00F9590F">
      <w:rPr>
        <w:rFonts w:ascii="Avenir Next LT Pro" w:hAnsi="Avenir Next LT Pro"/>
        <w:sz w:val="18"/>
        <w:szCs w:val="18"/>
      </w:rPr>
      <w:t xml:space="preserve"> </w:t>
    </w:r>
    <w:r w:rsidRPr="00101517">
      <w:rPr>
        <w:rFonts w:ascii="Avenir Next LT Pro" w:hAnsi="Avenir Next LT Pro"/>
        <w:sz w:val="18"/>
        <w:szCs w:val="18"/>
      </w:rPr>
      <w:t>| info@executivebound.com</w:t>
    </w:r>
    <w:r w:rsidR="00317AF2" w:rsidRPr="00101517">
      <w:rPr>
        <w:rFonts w:ascii="Avenir Next LT Pro" w:hAnsi="Avenir Next LT Pro"/>
        <w:sz w:val="18"/>
        <w:szCs w:val="18"/>
      </w:rPr>
      <w:t xml:space="preserve">                </w:t>
    </w:r>
    <w:r w:rsidRPr="00101517">
      <w:rPr>
        <w:rFonts w:ascii="Avenir Next LT Pro" w:hAnsi="Avenir Next LT Pro"/>
        <w:sz w:val="18"/>
        <w:szCs w:val="18"/>
      </w:rPr>
      <w:t xml:space="preserve"> </w:t>
    </w:r>
    <w:r w:rsidRPr="00101517">
      <w:rPr>
        <w:rFonts w:ascii="Avenir Next LT Pro" w:hAnsi="Avenir Next LT Pro"/>
        <w:sz w:val="18"/>
        <w:szCs w:val="18"/>
      </w:rPr>
      <w:fldChar w:fldCharType="begin"/>
    </w:r>
    <w:r w:rsidRPr="00101517">
      <w:rPr>
        <w:rFonts w:ascii="Avenir Next LT Pro" w:hAnsi="Avenir Next LT Pro"/>
        <w:sz w:val="18"/>
        <w:szCs w:val="18"/>
      </w:rPr>
      <w:instrText xml:space="preserve"> PAGE   \* MERGEFORMAT </w:instrText>
    </w:r>
    <w:r w:rsidRPr="00101517">
      <w:rPr>
        <w:rFonts w:ascii="Avenir Next LT Pro" w:hAnsi="Avenir Next LT Pro"/>
        <w:sz w:val="18"/>
        <w:szCs w:val="18"/>
      </w:rPr>
      <w:fldChar w:fldCharType="separate"/>
    </w:r>
    <w:r w:rsidRPr="00101517">
      <w:rPr>
        <w:rFonts w:ascii="Avenir Next LT Pro" w:hAnsi="Avenir Next LT Pro"/>
        <w:sz w:val="18"/>
        <w:szCs w:val="18"/>
      </w:rPr>
      <w:t>2</w:t>
    </w:r>
    <w:r w:rsidRPr="00101517">
      <w:rPr>
        <w:rFonts w:ascii="Avenir Next LT Pro" w:hAnsi="Avenir Next LT Pr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54F1" w14:textId="4D8EE55B" w:rsidR="00291ECF" w:rsidRDefault="00B03DF3" w:rsidP="00291ECF">
    <w:pPr>
      <w:pStyle w:val="Footer"/>
      <w:tabs>
        <w:tab w:val="clear" w:pos="9026"/>
        <w:tab w:val="right" w:pos="9360"/>
      </w:tabs>
      <w:jc w:val="both"/>
    </w:pPr>
    <w:r w:rsidRPr="00317AF2">
      <w:rPr>
        <w:sz w:val="20"/>
      </w:rPr>
      <w:t>©202</w:t>
    </w:r>
    <w:r w:rsidR="00A413E8">
      <w:rPr>
        <w:sz w:val="20"/>
      </w:rPr>
      <w:t>2</w:t>
    </w:r>
    <w:r w:rsidRPr="00317AF2">
      <w:rPr>
        <w:sz w:val="20"/>
      </w:rPr>
      <w:t xml:space="preserve">+ ExecutiveBound. All rights reserved | </w:t>
    </w:r>
    <w:hyperlink r:id="rId1" w:history="1">
      <w:r w:rsidR="00317AF2" w:rsidRPr="00317AF2">
        <w:rPr>
          <w:sz w:val="20"/>
        </w:rPr>
        <w:t>www.executivebound.com/</w:t>
      </w:r>
    </w:hyperlink>
    <w:r w:rsidR="00A413E8">
      <w:rPr>
        <w:sz w:val="20"/>
      </w:rPr>
      <w:t>lider22</w:t>
    </w:r>
    <w:r w:rsidRPr="00317AF2">
      <w:rPr>
        <w:sz w:val="20"/>
      </w:rPr>
      <w:t xml:space="preserve"> | info@executivebound.com</w:t>
    </w:r>
    <w:r w:rsidR="00A413E8">
      <w:rPr>
        <w:sz w:val="20"/>
      </w:rPr>
      <w:t xml:space="preserve">   </w:t>
    </w:r>
    <w:r w:rsidR="00291ECF">
      <w:rPr>
        <w:sz w:val="20"/>
      </w:rPr>
      <w:tab/>
    </w:r>
    <w:r w:rsidR="00291ECF">
      <w:rPr>
        <w:sz w:val="20"/>
      </w:rPr>
      <w:tab/>
    </w:r>
    <w:r w:rsidR="00291ECF">
      <w:rPr>
        <w:sz w:val="20"/>
      </w:rPr>
      <w:tab/>
    </w:r>
    <w:r w:rsidR="00291ECF">
      <w:rPr>
        <w:sz w:val="20"/>
      </w:rPr>
      <w:tab/>
    </w:r>
    <w:r w:rsidR="00291ECF">
      <w:rPr>
        <w:sz w:val="20"/>
      </w:rPr>
      <w:tab/>
    </w:r>
    <w:r w:rsidR="00291ECF">
      <w:rPr>
        <w:sz w:val="20"/>
      </w:rPr>
      <w:tab/>
    </w:r>
    <w:r w:rsidR="00291ECF">
      <w:rPr>
        <w:sz w:val="20"/>
      </w:rPr>
      <w:tab/>
      <w:t xml:space="preserve">         </w:t>
    </w:r>
    <w:sdt>
      <w:sdtPr>
        <w:id w:val="661048164"/>
        <w:docPartObj>
          <w:docPartGallery w:val="Page Numbers (Bottom of Page)"/>
          <w:docPartUnique/>
        </w:docPartObj>
      </w:sdtPr>
      <w:sdtEndPr>
        <w:rPr>
          <w:noProof/>
        </w:rPr>
      </w:sdtEndPr>
      <w:sdtContent>
        <w:r w:rsidR="00291ECF">
          <w:fldChar w:fldCharType="begin"/>
        </w:r>
        <w:r w:rsidR="00291ECF">
          <w:instrText xml:space="preserve"> PAGE   \* MERGEFORMAT </w:instrText>
        </w:r>
        <w:r w:rsidR="00291ECF">
          <w:fldChar w:fldCharType="separate"/>
        </w:r>
        <w:r w:rsidR="00291ECF">
          <w:t>9</w:t>
        </w:r>
        <w:r w:rsidR="00291ECF">
          <w:rPr>
            <w:noProof/>
          </w:rPr>
          <w:fldChar w:fldCharType="end"/>
        </w:r>
      </w:sdtContent>
    </w:sdt>
  </w:p>
  <w:p w14:paraId="147821FE" w14:textId="7C5C6D86" w:rsidR="0091795D" w:rsidRPr="00317AF2" w:rsidRDefault="0091795D" w:rsidP="00666380">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F5EB" w14:textId="0D8FAA41" w:rsidR="00666380" w:rsidRDefault="00666380" w:rsidP="00666380">
    <w:pPr>
      <w:pStyle w:val="Footer"/>
      <w:tabs>
        <w:tab w:val="clear" w:pos="9026"/>
        <w:tab w:val="right" w:pos="9360"/>
      </w:tabs>
      <w:jc w:val="both"/>
    </w:pPr>
    <w:r w:rsidRPr="00317AF2">
      <w:rPr>
        <w:sz w:val="20"/>
      </w:rPr>
      <w:t>©202</w:t>
    </w:r>
    <w:r>
      <w:rPr>
        <w:sz w:val="20"/>
      </w:rPr>
      <w:t>2</w:t>
    </w:r>
    <w:r w:rsidRPr="00317AF2">
      <w:rPr>
        <w:sz w:val="20"/>
      </w:rPr>
      <w:t xml:space="preserve">+ ExecutiveBound. All rights reserved | </w:t>
    </w:r>
    <w:hyperlink r:id="rId1" w:history="1">
      <w:r w:rsidRPr="00317AF2">
        <w:rPr>
          <w:sz w:val="20"/>
        </w:rPr>
        <w:t>www.executivebound.com/</w:t>
      </w:r>
    </w:hyperlink>
    <w:r>
      <w:rPr>
        <w:sz w:val="20"/>
      </w:rPr>
      <w:t>lider22</w:t>
    </w:r>
    <w:r w:rsidRPr="00317AF2">
      <w:rPr>
        <w:sz w:val="20"/>
      </w:rPr>
      <w:t xml:space="preserve"> | info@executivebound.com</w:t>
    </w:r>
    <w:r>
      <w:rPr>
        <w:sz w:val="20"/>
      </w:rPr>
      <w:t xml:space="preserve">   </w:t>
    </w:r>
    <w:sdt>
      <w:sdtPr>
        <w:id w:val="5923637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EF209B8" w14:textId="566BC59D" w:rsidR="00666380" w:rsidRPr="00317AF2" w:rsidRDefault="00666380" w:rsidP="0066638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AFFC" w14:textId="77777777" w:rsidR="000C4670" w:rsidRDefault="000C4670" w:rsidP="00DF7383">
      <w:pPr>
        <w:spacing w:after="0" w:line="240" w:lineRule="auto"/>
      </w:pPr>
      <w:r>
        <w:separator/>
      </w:r>
    </w:p>
    <w:p w14:paraId="233D1484" w14:textId="77777777" w:rsidR="000C4670" w:rsidRDefault="000C4670"/>
    <w:p w14:paraId="7948C7BE" w14:textId="77777777" w:rsidR="000C4670" w:rsidRDefault="000C4670"/>
  </w:footnote>
  <w:footnote w:type="continuationSeparator" w:id="0">
    <w:p w14:paraId="0EE0FA2F" w14:textId="77777777" w:rsidR="000C4670" w:rsidRDefault="000C4670" w:rsidP="00DF7383">
      <w:pPr>
        <w:spacing w:after="0" w:line="240" w:lineRule="auto"/>
      </w:pPr>
      <w:r>
        <w:continuationSeparator/>
      </w:r>
    </w:p>
    <w:p w14:paraId="67EA8F33" w14:textId="77777777" w:rsidR="000C4670" w:rsidRDefault="000C4670"/>
    <w:p w14:paraId="2C848539" w14:textId="77777777" w:rsidR="000C4670" w:rsidRDefault="000C46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0DB5"/>
    <w:multiLevelType w:val="hybridMultilevel"/>
    <w:tmpl w:val="2828E54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6D73744"/>
    <w:multiLevelType w:val="hybridMultilevel"/>
    <w:tmpl w:val="7DC2FC82"/>
    <w:lvl w:ilvl="0" w:tplc="A0A43EA6">
      <w:start w:val="1"/>
      <w:numFmt w:val="decimal"/>
      <w:pStyle w:val="NoSpacing"/>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2B155A"/>
    <w:multiLevelType w:val="hybridMultilevel"/>
    <w:tmpl w:val="1C72ABEE"/>
    <w:lvl w:ilvl="0" w:tplc="5224B406">
      <w:start w:val="1"/>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FC4645"/>
    <w:multiLevelType w:val="multilevel"/>
    <w:tmpl w:val="16A070DC"/>
    <w:lvl w:ilvl="0">
      <w:start w:val="1"/>
      <w:numFmt w:val="decimal"/>
      <w:lvlText w:val="%1."/>
      <w:lvlJc w:val="left"/>
      <w:pPr>
        <w:ind w:left="0" w:firstLine="0"/>
      </w:pPr>
      <w:rPr>
        <w:rFonts w:ascii="Calibri Light" w:hAnsi="Calibri Light" w:cs="Calibri Light" w:hint="default"/>
        <w:b/>
        <w:bCs/>
        <w:color w:val="00AAAD"/>
      </w:rPr>
    </w:lvl>
    <w:lvl w:ilvl="1">
      <w:start w:val="1"/>
      <w:numFmt w:val="decimal"/>
      <w:lvlText w:val="%2."/>
      <w:lvlJc w:val="left"/>
      <w:pPr>
        <w:tabs>
          <w:tab w:val="num" w:pos="1440"/>
        </w:tabs>
        <w:ind w:left="1440" w:hanging="360"/>
      </w:pPr>
      <w:rPr>
        <w:rFonts w:ascii="Poppins" w:hAnsi="Poppins" w:cs="Poppin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2BA37A8"/>
    <w:multiLevelType w:val="hybridMultilevel"/>
    <w:tmpl w:val="4FF8615C"/>
    <w:lvl w:ilvl="0" w:tplc="5224B406">
      <w:start w:val="1"/>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3333C39"/>
    <w:multiLevelType w:val="hybridMultilevel"/>
    <w:tmpl w:val="1C72ABEE"/>
    <w:lvl w:ilvl="0" w:tplc="FFFFFFFF">
      <w:start w:val="1"/>
      <w:numFmt w:val="decimal"/>
      <w:lvlText w:val="%1."/>
      <w:lvlJc w:val="left"/>
      <w:pPr>
        <w:ind w:left="360" w:hanging="360"/>
      </w:pPr>
      <w:rPr>
        <w:rFonts w:ascii="Poppins ExtraLight" w:hAnsi="Poppins ExtraLight" w:cs="Poppins ExtraLight" w:hint="default"/>
        <w:b/>
        <w:color w:val="C0B5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BDA58E7"/>
    <w:multiLevelType w:val="hybridMultilevel"/>
    <w:tmpl w:val="72604C0A"/>
    <w:lvl w:ilvl="0" w:tplc="5824EF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2B2E9E"/>
    <w:multiLevelType w:val="hybridMultilevel"/>
    <w:tmpl w:val="1C72ABEE"/>
    <w:lvl w:ilvl="0" w:tplc="FFFFFFFF">
      <w:start w:val="1"/>
      <w:numFmt w:val="decimal"/>
      <w:lvlText w:val="%1."/>
      <w:lvlJc w:val="left"/>
      <w:pPr>
        <w:ind w:left="360" w:hanging="360"/>
      </w:pPr>
      <w:rPr>
        <w:rFonts w:ascii="Poppins ExtraLight" w:hAnsi="Poppins ExtraLight" w:cs="Poppins ExtraLight" w:hint="default"/>
        <w:b/>
        <w:color w:val="C0B5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7352722">
    <w:abstractNumId w:val="1"/>
  </w:num>
  <w:num w:numId="2" w16cid:durableId="1905065986">
    <w:abstractNumId w:val="0"/>
  </w:num>
  <w:num w:numId="3" w16cid:durableId="1725445138">
    <w:abstractNumId w:val="6"/>
  </w:num>
  <w:num w:numId="4" w16cid:durableId="1595553495">
    <w:abstractNumId w:val="3"/>
  </w:num>
  <w:num w:numId="5" w16cid:durableId="111287163">
    <w:abstractNumId w:val="4"/>
  </w:num>
  <w:num w:numId="6" w16cid:durableId="65736106">
    <w:abstractNumId w:val="2"/>
  </w:num>
  <w:num w:numId="7" w16cid:durableId="634599490">
    <w:abstractNumId w:val="5"/>
  </w:num>
  <w:num w:numId="8" w16cid:durableId="69789670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tzQ2MjI1NDMwNbNU0lEKTi0uzszPAykwNK4FAFtO0FMtAAAA"/>
  </w:docVars>
  <w:rsids>
    <w:rsidRoot w:val="00BB030A"/>
    <w:rsid w:val="0000070F"/>
    <w:rsid w:val="000014EC"/>
    <w:rsid w:val="00002C89"/>
    <w:rsid w:val="00003E01"/>
    <w:rsid w:val="0000402F"/>
    <w:rsid w:val="000065B1"/>
    <w:rsid w:val="00007973"/>
    <w:rsid w:val="00007D8C"/>
    <w:rsid w:val="00011016"/>
    <w:rsid w:val="000114B1"/>
    <w:rsid w:val="00012078"/>
    <w:rsid w:val="00012A4B"/>
    <w:rsid w:val="00012BCC"/>
    <w:rsid w:val="00012DE4"/>
    <w:rsid w:val="00012EE0"/>
    <w:rsid w:val="0001310D"/>
    <w:rsid w:val="000172E5"/>
    <w:rsid w:val="000205BB"/>
    <w:rsid w:val="00021990"/>
    <w:rsid w:val="0002202A"/>
    <w:rsid w:val="00025E80"/>
    <w:rsid w:val="000268D6"/>
    <w:rsid w:val="00032F2F"/>
    <w:rsid w:val="000337B5"/>
    <w:rsid w:val="0003527B"/>
    <w:rsid w:val="000452CE"/>
    <w:rsid w:val="00046062"/>
    <w:rsid w:val="00046EFB"/>
    <w:rsid w:val="00050270"/>
    <w:rsid w:val="0005180A"/>
    <w:rsid w:val="00056588"/>
    <w:rsid w:val="0005699A"/>
    <w:rsid w:val="00056AE3"/>
    <w:rsid w:val="0006262C"/>
    <w:rsid w:val="00070D0B"/>
    <w:rsid w:val="00070F84"/>
    <w:rsid w:val="000729F6"/>
    <w:rsid w:val="00073A3A"/>
    <w:rsid w:val="000804D9"/>
    <w:rsid w:val="00083DB2"/>
    <w:rsid w:val="0008680A"/>
    <w:rsid w:val="00092151"/>
    <w:rsid w:val="000925C9"/>
    <w:rsid w:val="000931FF"/>
    <w:rsid w:val="000932D6"/>
    <w:rsid w:val="00093F28"/>
    <w:rsid w:val="00095C78"/>
    <w:rsid w:val="00095D5C"/>
    <w:rsid w:val="00097226"/>
    <w:rsid w:val="000A2653"/>
    <w:rsid w:val="000A4C8B"/>
    <w:rsid w:val="000C148B"/>
    <w:rsid w:val="000C3404"/>
    <w:rsid w:val="000C45A6"/>
    <w:rsid w:val="000C4670"/>
    <w:rsid w:val="000C7976"/>
    <w:rsid w:val="000D7B08"/>
    <w:rsid w:val="000E24D8"/>
    <w:rsid w:val="000E3F99"/>
    <w:rsid w:val="000E4843"/>
    <w:rsid w:val="000E56EC"/>
    <w:rsid w:val="000E65E5"/>
    <w:rsid w:val="000E72E1"/>
    <w:rsid w:val="000F5EE8"/>
    <w:rsid w:val="001013BD"/>
    <w:rsid w:val="00101517"/>
    <w:rsid w:val="00106156"/>
    <w:rsid w:val="00106512"/>
    <w:rsid w:val="001106C6"/>
    <w:rsid w:val="00110879"/>
    <w:rsid w:val="0011176B"/>
    <w:rsid w:val="00111DC4"/>
    <w:rsid w:val="00111F09"/>
    <w:rsid w:val="001209FF"/>
    <w:rsid w:val="00122BC2"/>
    <w:rsid w:val="00123F3D"/>
    <w:rsid w:val="001244FE"/>
    <w:rsid w:val="0012645B"/>
    <w:rsid w:val="001266C6"/>
    <w:rsid w:val="001272E5"/>
    <w:rsid w:val="0012737E"/>
    <w:rsid w:val="001359AB"/>
    <w:rsid w:val="001414E0"/>
    <w:rsid w:val="00141775"/>
    <w:rsid w:val="00142E86"/>
    <w:rsid w:val="00142EF2"/>
    <w:rsid w:val="00143FC9"/>
    <w:rsid w:val="0014459A"/>
    <w:rsid w:val="00145582"/>
    <w:rsid w:val="00147043"/>
    <w:rsid w:val="001476E4"/>
    <w:rsid w:val="001546F7"/>
    <w:rsid w:val="00160897"/>
    <w:rsid w:val="0016206D"/>
    <w:rsid w:val="00164675"/>
    <w:rsid w:val="00166325"/>
    <w:rsid w:val="001705A7"/>
    <w:rsid w:val="00170BD5"/>
    <w:rsid w:val="001715B0"/>
    <w:rsid w:val="00171CB5"/>
    <w:rsid w:val="00173215"/>
    <w:rsid w:val="0017717F"/>
    <w:rsid w:val="00191FF0"/>
    <w:rsid w:val="0019212B"/>
    <w:rsid w:val="0019293B"/>
    <w:rsid w:val="00192E22"/>
    <w:rsid w:val="0019410C"/>
    <w:rsid w:val="00194E4A"/>
    <w:rsid w:val="00195F60"/>
    <w:rsid w:val="00196D58"/>
    <w:rsid w:val="00196F5E"/>
    <w:rsid w:val="001A10F0"/>
    <w:rsid w:val="001A2E11"/>
    <w:rsid w:val="001A5618"/>
    <w:rsid w:val="001A66DB"/>
    <w:rsid w:val="001B2539"/>
    <w:rsid w:val="001B259E"/>
    <w:rsid w:val="001B30A6"/>
    <w:rsid w:val="001B5178"/>
    <w:rsid w:val="001B5DB3"/>
    <w:rsid w:val="001B7DAF"/>
    <w:rsid w:val="001C1255"/>
    <w:rsid w:val="001C1336"/>
    <w:rsid w:val="001C200A"/>
    <w:rsid w:val="001C3464"/>
    <w:rsid w:val="001C6D98"/>
    <w:rsid w:val="001C6FA2"/>
    <w:rsid w:val="001D1BEA"/>
    <w:rsid w:val="001D22B4"/>
    <w:rsid w:val="001D453E"/>
    <w:rsid w:val="001D4E06"/>
    <w:rsid w:val="001D7EB3"/>
    <w:rsid w:val="001E068B"/>
    <w:rsid w:val="001E321C"/>
    <w:rsid w:val="001E689D"/>
    <w:rsid w:val="001F0996"/>
    <w:rsid w:val="001F0B7A"/>
    <w:rsid w:val="001F3D03"/>
    <w:rsid w:val="001F57C3"/>
    <w:rsid w:val="001F5BD8"/>
    <w:rsid w:val="001F65C3"/>
    <w:rsid w:val="00201B07"/>
    <w:rsid w:val="00203058"/>
    <w:rsid w:val="002046A6"/>
    <w:rsid w:val="00204832"/>
    <w:rsid w:val="00204F8E"/>
    <w:rsid w:val="00205CFE"/>
    <w:rsid w:val="00205FCE"/>
    <w:rsid w:val="00206886"/>
    <w:rsid w:val="0020788D"/>
    <w:rsid w:val="00213589"/>
    <w:rsid w:val="00214B9F"/>
    <w:rsid w:val="002169D5"/>
    <w:rsid w:val="0022197E"/>
    <w:rsid w:val="00224366"/>
    <w:rsid w:val="0022613D"/>
    <w:rsid w:val="002339E5"/>
    <w:rsid w:val="00233C4B"/>
    <w:rsid w:val="002344E7"/>
    <w:rsid w:val="00235C6D"/>
    <w:rsid w:val="002442B5"/>
    <w:rsid w:val="00245892"/>
    <w:rsid w:val="00245A6B"/>
    <w:rsid w:val="00250D52"/>
    <w:rsid w:val="00251DE3"/>
    <w:rsid w:val="002535EF"/>
    <w:rsid w:val="00253983"/>
    <w:rsid w:val="002563AB"/>
    <w:rsid w:val="002571B6"/>
    <w:rsid w:val="002579A7"/>
    <w:rsid w:val="00257C93"/>
    <w:rsid w:val="00260FD0"/>
    <w:rsid w:val="00264DE8"/>
    <w:rsid w:val="00271D9A"/>
    <w:rsid w:val="00271EF4"/>
    <w:rsid w:val="00272E0F"/>
    <w:rsid w:val="00276D73"/>
    <w:rsid w:val="002771B6"/>
    <w:rsid w:val="00277AE8"/>
    <w:rsid w:val="00277F81"/>
    <w:rsid w:val="00280075"/>
    <w:rsid w:val="002805CF"/>
    <w:rsid w:val="002814D6"/>
    <w:rsid w:val="0028177B"/>
    <w:rsid w:val="00281A4A"/>
    <w:rsid w:val="0028285C"/>
    <w:rsid w:val="00282ADE"/>
    <w:rsid w:val="00282DBC"/>
    <w:rsid w:val="00285888"/>
    <w:rsid w:val="002879EF"/>
    <w:rsid w:val="00290A9D"/>
    <w:rsid w:val="00290B93"/>
    <w:rsid w:val="00291ECF"/>
    <w:rsid w:val="002926F1"/>
    <w:rsid w:val="002943F2"/>
    <w:rsid w:val="0029679D"/>
    <w:rsid w:val="002969F9"/>
    <w:rsid w:val="002A01BC"/>
    <w:rsid w:val="002A4421"/>
    <w:rsid w:val="002A739B"/>
    <w:rsid w:val="002A7C13"/>
    <w:rsid w:val="002B1313"/>
    <w:rsid w:val="002B4591"/>
    <w:rsid w:val="002B45A1"/>
    <w:rsid w:val="002B78EE"/>
    <w:rsid w:val="002B7D69"/>
    <w:rsid w:val="002C06F1"/>
    <w:rsid w:val="002C1A80"/>
    <w:rsid w:val="002C48CC"/>
    <w:rsid w:val="002D009E"/>
    <w:rsid w:val="002D02C8"/>
    <w:rsid w:val="002D18E6"/>
    <w:rsid w:val="002D46C2"/>
    <w:rsid w:val="002D5CA7"/>
    <w:rsid w:val="002D71D7"/>
    <w:rsid w:val="002E0C45"/>
    <w:rsid w:val="002E28A0"/>
    <w:rsid w:val="002E36C1"/>
    <w:rsid w:val="002E3942"/>
    <w:rsid w:val="002E470F"/>
    <w:rsid w:val="002E60A7"/>
    <w:rsid w:val="002E72CB"/>
    <w:rsid w:val="002E73FA"/>
    <w:rsid w:val="002E79F2"/>
    <w:rsid w:val="002F22FE"/>
    <w:rsid w:val="002F2DFA"/>
    <w:rsid w:val="002F74D3"/>
    <w:rsid w:val="003002E5"/>
    <w:rsid w:val="003009EB"/>
    <w:rsid w:val="00300D79"/>
    <w:rsid w:val="00302403"/>
    <w:rsid w:val="00303271"/>
    <w:rsid w:val="003053F8"/>
    <w:rsid w:val="00307EFE"/>
    <w:rsid w:val="003147E4"/>
    <w:rsid w:val="00316A2D"/>
    <w:rsid w:val="00317AF2"/>
    <w:rsid w:val="003220FA"/>
    <w:rsid w:val="00322A7F"/>
    <w:rsid w:val="00322F49"/>
    <w:rsid w:val="003253E7"/>
    <w:rsid w:val="003258EC"/>
    <w:rsid w:val="00325CA3"/>
    <w:rsid w:val="003343EE"/>
    <w:rsid w:val="003372EA"/>
    <w:rsid w:val="00340177"/>
    <w:rsid w:val="00340498"/>
    <w:rsid w:val="003405B1"/>
    <w:rsid w:val="003473B2"/>
    <w:rsid w:val="003500F9"/>
    <w:rsid w:val="00351D40"/>
    <w:rsid w:val="00352039"/>
    <w:rsid w:val="003528D7"/>
    <w:rsid w:val="00356AEC"/>
    <w:rsid w:val="003573D3"/>
    <w:rsid w:val="0035758F"/>
    <w:rsid w:val="00361CD0"/>
    <w:rsid w:val="00363279"/>
    <w:rsid w:val="00371B0D"/>
    <w:rsid w:val="00373561"/>
    <w:rsid w:val="00373719"/>
    <w:rsid w:val="00374292"/>
    <w:rsid w:val="00375349"/>
    <w:rsid w:val="00380E2E"/>
    <w:rsid w:val="00381A39"/>
    <w:rsid w:val="00381BCE"/>
    <w:rsid w:val="0038277F"/>
    <w:rsid w:val="00383AD9"/>
    <w:rsid w:val="00384619"/>
    <w:rsid w:val="00384B3D"/>
    <w:rsid w:val="00386C9B"/>
    <w:rsid w:val="003914A1"/>
    <w:rsid w:val="00391784"/>
    <w:rsid w:val="003924B3"/>
    <w:rsid w:val="00393620"/>
    <w:rsid w:val="00394011"/>
    <w:rsid w:val="003961BB"/>
    <w:rsid w:val="00396F23"/>
    <w:rsid w:val="003974E2"/>
    <w:rsid w:val="00397AB8"/>
    <w:rsid w:val="00397E77"/>
    <w:rsid w:val="003A2DF5"/>
    <w:rsid w:val="003A341D"/>
    <w:rsid w:val="003A6DE2"/>
    <w:rsid w:val="003B06DA"/>
    <w:rsid w:val="003B0FE4"/>
    <w:rsid w:val="003B1F42"/>
    <w:rsid w:val="003B3636"/>
    <w:rsid w:val="003B5BA7"/>
    <w:rsid w:val="003B7F5F"/>
    <w:rsid w:val="003C0DBE"/>
    <w:rsid w:val="003C28A6"/>
    <w:rsid w:val="003D6627"/>
    <w:rsid w:val="003E3D48"/>
    <w:rsid w:val="003E5646"/>
    <w:rsid w:val="003E5E26"/>
    <w:rsid w:val="003E6814"/>
    <w:rsid w:val="003E694B"/>
    <w:rsid w:val="003E7D2D"/>
    <w:rsid w:val="003F2DE9"/>
    <w:rsid w:val="003F4896"/>
    <w:rsid w:val="003F5DB5"/>
    <w:rsid w:val="0040147F"/>
    <w:rsid w:val="00401DC5"/>
    <w:rsid w:val="00401EE2"/>
    <w:rsid w:val="00402CF1"/>
    <w:rsid w:val="0040569B"/>
    <w:rsid w:val="00410E58"/>
    <w:rsid w:val="004224E9"/>
    <w:rsid w:val="004231B1"/>
    <w:rsid w:val="004237E7"/>
    <w:rsid w:val="0042386A"/>
    <w:rsid w:val="00426325"/>
    <w:rsid w:val="00426B8B"/>
    <w:rsid w:val="0043219D"/>
    <w:rsid w:val="00432549"/>
    <w:rsid w:val="00436B17"/>
    <w:rsid w:val="004412E5"/>
    <w:rsid w:val="0044133E"/>
    <w:rsid w:val="004416DA"/>
    <w:rsid w:val="00442ED0"/>
    <w:rsid w:val="0044464F"/>
    <w:rsid w:val="0044755C"/>
    <w:rsid w:val="00450553"/>
    <w:rsid w:val="00450719"/>
    <w:rsid w:val="0045684F"/>
    <w:rsid w:val="00461958"/>
    <w:rsid w:val="004640BB"/>
    <w:rsid w:val="00464973"/>
    <w:rsid w:val="00465A8A"/>
    <w:rsid w:val="004670B3"/>
    <w:rsid w:val="004702C7"/>
    <w:rsid w:val="004738D9"/>
    <w:rsid w:val="00474A6F"/>
    <w:rsid w:val="00477BED"/>
    <w:rsid w:val="004808DC"/>
    <w:rsid w:val="00480AD8"/>
    <w:rsid w:val="00483AE6"/>
    <w:rsid w:val="00484237"/>
    <w:rsid w:val="00484785"/>
    <w:rsid w:val="004847BB"/>
    <w:rsid w:val="00486D9F"/>
    <w:rsid w:val="00490381"/>
    <w:rsid w:val="00494CBE"/>
    <w:rsid w:val="00495E48"/>
    <w:rsid w:val="004973A0"/>
    <w:rsid w:val="004A0512"/>
    <w:rsid w:val="004B5AAD"/>
    <w:rsid w:val="004B7FCB"/>
    <w:rsid w:val="004C00A1"/>
    <w:rsid w:val="004C029E"/>
    <w:rsid w:val="004C07E5"/>
    <w:rsid w:val="004C0EA1"/>
    <w:rsid w:val="004C1E1A"/>
    <w:rsid w:val="004C1F85"/>
    <w:rsid w:val="004C2AC7"/>
    <w:rsid w:val="004C5182"/>
    <w:rsid w:val="004C6FF6"/>
    <w:rsid w:val="004D2556"/>
    <w:rsid w:val="004D3A4E"/>
    <w:rsid w:val="004D4639"/>
    <w:rsid w:val="004D5B61"/>
    <w:rsid w:val="004D6E03"/>
    <w:rsid w:val="004E1D7A"/>
    <w:rsid w:val="004E2AB3"/>
    <w:rsid w:val="004E5240"/>
    <w:rsid w:val="004E7D34"/>
    <w:rsid w:val="004F27E3"/>
    <w:rsid w:val="004F29CE"/>
    <w:rsid w:val="00501215"/>
    <w:rsid w:val="00504256"/>
    <w:rsid w:val="00504B68"/>
    <w:rsid w:val="00506671"/>
    <w:rsid w:val="005067B6"/>
    <w:rsid w:val="005071F5"/>
    <w:rsid w:val="00512826"/>
    <w:rsid w:val="00513B3D"/>
    <w:rsid w:val="005145A6"/>
    <w:rsid w:val="0051501C"/>
    <w:rsid w:val="00520C7D"/>
    <w:rsid w:val="00521B6A"/>
    <w:rsid w:val="005251BA"/>
    <w:rsid w:val="00525850"/>
    <w:rsid w:val="00525A53"/>
    <w:rsid w:val="0053174C"/>
    <w:rsid w:val="00533E3A"/>
    <w:rsid w:val="005352AC"/>
    <w:rsid w:val="00535795"/>
    <w:rsid w:val="00537B62"/>
    <w:rsid w:val="00542B47"/>
    <w:rsid w:val="00553495"/>
    <w:rsid w:val="0055727E"/>
    <w:rsid w:val="005576D2"/>
    <w:rsid w:val="00572AA3"/>
    <w:rsid w:val="00573B57"/>
    <w:rsid w:val="0057526F"/>
    <w:rsid w:val="00575500"/>
    <w:rsid w:val="005763D9"/>
    <w:rsid w:val="00577EE7"/>
    <w:rsid w:val="005833B2"/>
    <w:rsid w:val="00591518"/>
    <w:rsid w:val="005930A2"/>
    <w:rsid w:val="00593934"/>
    <w:rsid w:val="005943B6"/>
    <w:rsid w:val="00595AE8"/>
    <w:rsid w:val="005960AC"/>
    <w:rsid w:val="005A1E8A"/>
    <w:rsid w:val="005A29CB"/>
    <w:rsid w:val="005A4CF8"/>
    <w:rsid w:val="005B1A74"/>
    <w:rsid w:val="005B269C"/>
    <w:rsid w:val="005B2AF6"/>
    <w:rsid w:val="005B3922"/>
    <w:rsid w:val="005C0897"/>
    <w:rsid w:val="005C160F"/>
    <w:rsid w:val="005C2833"/>
    <w:rsid w:val="005C651F"/>
    <w:rsid w:val="005D2916"/>
    <w:rsid w:val="005D3F57"/>
    <w:rsid w:val="005D5D80"/>
    <w:rsid w:val="005E58CB"/>
    <w:rsid w:val="005E6A08"/>
    <w:rsid w:val="005E7A6D"/>
    <w:rsid w:val="005F0E90"/>
    <w:rsid w:val="005F1DD9"/>
    <w:rsid w:val="005F4C33"/>
    <w:rsid w:val="006000C2"/>
    <w:rsid w:val="006014EF"/>
    <w:rsid w:val="00601FA1"/>
    <w:rsid w:val="00604D62"/>
    <w:rsid w:val="0060591E"/>
    <w:rsid w:val="0061118C"/>
    <w:rsid w:val="00614E56"/>
    <w:rsid w:val="00615294"/>
    <w:rsid w:val="00620930"/>
    <w:rsid w:val="00620E22"/>
    <w:rsid w:val="00623894"/>
    <w:rsid w:val="00626CCC"/>
    <w:rsid w:val="00627984"/>
    <w:rsid w:val="00634A84"/>
    <w:rsid w:val="00637850"/>
    <w:rsid w:val="00637BB4"/>
    <w:rsid w:val="00642795"/>
    <w:rsid w:val="00642966"/>
    <w:rsid w:val="0064342D"/>
    <w:rsid w:val="00650828"/>
    <w:rsid w:val="006545BD"/>
    <w:rsid w:val="00657D5D"/>
    <w:rsid w:val="006626F7"/>
    <w:rsid w:val="00666380"/>
    <w:rsid w:val="0066733E"/>
    <w:rsid w:val="00670AEF"/>
    <w:rsid w:val="00670E14"/>
    <w:rsid w:val="00670E2D"/>
    <w:rsid w:val="00671229"/>
    <w:rsid w:val="00673083"/>
    <w:rsid w:val="00674622"/>
    <w:rsid w:val="00675499"/>
    <w:rsid w:val="0068366E"/>
    <w:rsid w:val="00683CC2"/>
    <w:rsid w:val="00685BD1"/>
    <w:rsid w:val="00690820"/>
    <w:rsid w:val="006922AF"/>
    <w:rsid w:val="006937F5"/>
    <w:rsid w:val="00693F05"/>
    <w:rsid w:val="006A0541"/>
    <w:rsid w:val="006A1726"/>
    <w:rsid w:val="006A3A92"/>
    <w:rsid w:val="006A3C87"/>
    <w:rsid w:val="006A4741"/>
    <w:rsid w:val="006A480B"/>
    <w:rsid w:val="006A51A5"/>
    <w:rsid w:val="006A68F7"/>
    <w:rsid w:val="006A6D3F"/>
    <w:rsid w:val="006B0A05"/>
    <w:rsid w:val="006B17B3"/>
    <w:rsid w:val="006B30C7"/>
    <w:rsid w:val="006B4C53"/>
    <w:rsid w:val="006B4CA5"/>
    <w:rsid w:val="006C451D"/>
    <w:rsid w:val="006C5553"/>
    <w:rsid w:val="006C724A"/>
    <w:rsid w:val="006D13D5"/>
    <w:rsid w:val="006D2D22"/>
    <w:rsid w:val="006D3F9E"/>
    <w:rsid w:val="006D628C"/>
    <w:rsid w:val="006E02B3"/>
    <w:rsid w:val="006E2992"/>
    <w:rsid w:val="006E7A3C"/>
    <w:rsid w:val="006E7D6E"/>
    <w:rsid w:val="006F1030"/>
    <w:rsid w:val="006F10A1"/>
    <w:rsid w:val="006F34C7"/>
    <w:rsid w:val="006F6979"/>
    <w:rsid w:val="00700A42"/>
    <w:rsid w:val="00703B7C"/>
    <w:rsid w:val="0070778B"/>
    <w:rsid w:val="00710128"/>
    <w:rsid w:val="007108E2"/>
    <w:rsid w:val="00710FEC"/>
    <w:rsid w:val="00714CD0"/>
    <w:rsid w:val="0071675A"/>
    <w:rsid w:val="0072048F"/>
    <w:rsid w:val="0072237B"/>
    <w:rsid w:val="0072618A"/>
    <w:rsid w:val="007300D8"/>
    <w:rsid w:val="00730550"/>
    <w:rsid w:val="00730D72"/>
    <w:rsid w:val="0073153E"/>
    <w:rsid w:val="007334C3"/>
    <w:rsid w:val="007341A3"/>
    <w:rsid w:val="00734AE4"/>
    <w:rsid w:val="00734D31"/>
    <w:rsid w:val="00741677"/>
    <w:rsid w:val="0074370E"/>
    <w:rsid w:val="007450F3"/>
    <w:rsid w:val="00745E2A"/>
    <w:rsid w:val="00751564"/>
    <w:rsid w:val="00752404"/>
    <w:rsid w:val="00755CFE"/>
    <w:rsid w:val="00757442"/>
    <w:rsid w:val="00760CBF"/>
    <w:rsid w:val="0076501E"/>
    <w:rsid w:val="00765F10"/>
    <w:rsid w:val="0077151F"/>
    <w:rsid w:val="00772B99"/>
    <w:rsid w:val="00774485"/>
    <w:rsid w:val="0077533F"/>
    <w:rsid w:val="00776EF1"/>
    <w:rsid w:val="00784590"/>
    <w:rsid w:val="00784DC8"/>
    <w:rsid w:val="007850C1"/>
    <w:rsid w:val="00785BAD"/>
    <w:rsid w:val="00787393"/>
    <w:rsid w:val="00790545"/>
    <w:rsid w:val="00791221"/>
    <w:rsid w:val="00791A10"/>
    <w:rsid w:val="007939B2"/>
    <w:rsid w:val="00794844"/>
    <w:rsid w:val="007949B5"/>
    <w:rsid w:val="00795315"/>
    <w:rsid w:val="007964EC"/>
    <w:rsid w:val="007A544E"/>
    <w:rsid w:val="007A5B62"/>
    <w:rsid w:val="007A5E37"/>
    <w:rsid w:val="007A5F28"/>
    <w:rsid w:val="007A74D9"/>
    <w:rsid w:val="007B039E"/>
    <w:rsid w:val="007B2EA2"/>
    <w:rsid w:val="007B48E2"/>
    <w:rsid w:val="007B4962"/>
    <w:rsid w:val="007B5A32"/>
    <w:rsid w:val="007B5A39"/>
    <w:rsid w:val="007B5BA9"/>
    <w:rsid w:val="007B5FCE"/>
    <w:rsid w:val="007B691D"/>
    <w:rsid w:val="007C0222"/>
    <w:rsid w:val="007C1639"/>
    <w:rsid w:val="007C26AD"/>
    <w:rsid w:val="007C2F6F"/>
    <w:rsid w:val="007C558B"/>
    <w:rsid w:val="007C791F"/>
    <w:rsid w:val="007D08D5"/>
    <w:rsid w:val="007D32C1"/>
    <w:rsid w:val="007D3795"/>
    <w:rsid w:val="007D50C2"/>
    <w:rsid w:val="007D5A93"/>
    <w:rsid w:val="007D654F"/>
    <w:rsid w:val="007D67DD"/>
    <w:rsid w:val="007D7AE6"/>
    <w:rsid w:val="007E2DC6"/>
    <w:rsid w:val="007E332E"/>
    <w:rsid w:val="007E4726"/>
    <w:rsid w:val="007E4C20"/>
    <w:rsid w:val="007E6B48"/>
    <w:rsid w:val="007E6E64"/>
    <w:rsid w:val="007F2579"/>
    <w:rsid w:val="007F4397"/>
    <w:rsid w:val="007F4F37"/>
    <w:rsid w:val="007F557B"/>
    <w:rsid w:val="007F63EA"/>
    <w:rsid w:val="007F7485"/>
    <w:rsid w:val="008006E7"/>
    <w:rsid w:val="00802BBE"/>
    <w:rsid w:val="008034D7"/>
    <w:rsid w:val="008063DC"/>
    <w:rsid w:val="00806D6E"/>
    <w:rsid w:val="008073FD"/>
    <w:rsid w:val="00812D81"/>
    <w:rsid w:val="008135AA"/>
    <w:rsid w:val="00813F26"/>
    <w:rsid w:val="00814843"/>
    <w:rsid w:val="0082291A"/>
    <w:rsid w:val="008241EB"/>
    <w:rsid w:val="00824A5A"/>
    <w:rsid w:val="00831FF6"/>
    <w:rsid w:val="008416D0"/>
    <w:rsid w:val="00843620"/>
    <w:rsid w:val="0084401C"/>
    <w:rsid w:val="008444D1"/>
    <w:rsid w:val="00850E34"/>
    <w:rsid w:val="0085239D"/>
    <w:rsid w:val="00854A99"/>
    <w:rsid w:val="00855089"/>
    <w:rsid w:val="00860462"/>
    <w:rsid w:val="0086079B"/>
    <w:rsid w:val="008677CD"/>
    <w:rsid w:val="00873BFC"/>
    <w:rsid w:val="00874226"/>
    <w:rsid w:val="00874C42"/>
    <w:rsid w:val="00876228"/>
    <w:rsid w:val="0087728C"/>
    <w:rsid w:val="008775C2"/>
    <w:rsid w:val="00877810"/>
    <w:rsid w:val="00881DBB"/>
    <w:rsid w:val="00882D61"/>
    <w:rsid w:val="00884DB7"/>
    <w:rsid w:val="008853BA"/>
    <w:rsid w:val="008870AF"/>
    <w:rsid w:val="00887780"/>
    <w:rsid w:val="0089131E"/>
    <w:rsid w:val="00891E7E"/>
    <w:rsid w:val="00895CC5"/>
    <w:rsid w:val="008A1220"/>
    <w:rsid w:val="008A207E"/>
    <w:rsid w:val="008A3421"/>
    <w:rsid w:val="008A3C9D"/>
    <w:rsid w:val="008A4377"/>
    <w:rsid w:val="008A4B74"/>
    <w:rsid w:val="008A6B09"/>
    <w:rsid w:val="008A6EE9"/>
    <w:rsid w:val="008B1275"/>
    <w:rsid w:val="008B1370"/>
    <w:rsid w:val="008B2653"/>
    <w:rsid w:val="008B274C"/>
    <w:rsid w:val="008B339A"/>
    <w:rsid w:val="008B3F76"/>
    <w:rsid w:val="008B4E01"/>
    <w:rsid w:val="008B637E"/>
    <w:rsid w:val="008B657B"/>
    <w:rsid w:val="008C254B"/>
    <w:rsid w:val="008C3106"/>
    <w:rsid w:val="008C4DDA"/>
    <w:rsid w:val="008C7A02"/>
    <w:rsid w:val="008D5420"/>
    <w:rsid w:val="008D5ABE"/>
    <w:rsid w:val="008D67D1"/>
    <w:rsid w:val="008D68D0"/>
    <w:rsid w:val="008D77CB"/>
    <w:rsid w:val="008E0619"/>
    <w:rsid w:val="008E0727"/>
    <w:rsid w:val="008E253E"/>
    <w:rsid w:val="008E27AE"/>
    <w:rsid w:val="008E324B"/>
    <w:rsid w:val="008E5E37"/>
    <w:rsid w:val="008E7CB3"/>
    <w:rsid w:val="008E7CB8"/>
    <w:rsid w:val="008F353E"/>
    <w:rsid w:val="008F44AA"/>
    <w:rsid w:val="008F47A8"/>
    <w:rsid w:val="008F6167"/>
    <w:rsid w:val="008F7C2A"/>
    <w:rsid w:val="009001E0"/>
    <w:rsid w:val="009052E3"/>
    <w:rsid w:val="00905B48"/>
    <w:rsid w:val="00906C4F"/>
    <w:rsid w:val="0090791F"/>
    <w:rsid w:val="00911F41"/>
    <w:rsid w:val="009124B2"/>
    <w:rsid w:val="0091251D"/>
    <w:rsid w:val="009132BF"/>
    <w:rsid w:val="00916240"/>
    <w:rsid w:val="0091795D"/>
    <w:rsid w:val="0092104A"/>
    <w:rsid w:val="0092272F"/>
    <w:rsid w:val="00922796"/>
    <w:rsid w:val="009232B0"/>
    <w:rsid w:val="0092619A"/>
    <w:rsid w:val="00934F73"/>
    <w:rsid w:val="00937FAC"/>
    <w:rsid w:val="009426E7"/>
    <w:rsid w:val="00944C64"/>
    <w:rsid w:val="00945A11"/>
    <w:rsid w:val="00945FAA"/>
    <w:rsid w:val="009467F2"/>
    <w:rsid w:val="00951662"/>
    <w:rsid w:val="009519BF"/>
    <w:rsid w:val="00953E6C"/>
    <w:rsid w:val="0095410E"/>
    <w:rsid w:val="00955E70"/>
    <w:rsid w:val="00960FD8"/>
    <w:rsid w:val="00963A1B"/>
    <w:rsid w:val="00964B47"/>
    <w:rsid w:val="0096750A"/>
    <w:rsid w:val="00971E4E"/>
    <w:rsid w:val="00973DCE"/>
    <w:rsid w:val="00974AF4"/>
    <w:rsid w:val="00977687"/>
    <w:rsid w:val="00983A0B"/>
    <w:rsid w:val="00983D6D"/>
    <w:rsid w:val="00983E23"/>
    <w:rsid w:val="00984B44"/>
    <w:rsid w:val="009850EC"/>
    <w:rsid w:val="0099060F"/>
    <w:rsid w:val="00991347"/>
    <w:rsid w:val="00993DEF"/>
    <w:rsid w:val="009A090D"/>
    <w:rsid w:val="009A0AFB"/>
    <w:rsid w:val="009A11AC"/>
    <w:rsid w:val="009A2BD0"/>
    <w:rsid w:val="009A480B"/>
    <w:rsid w:val="009B02EB"/>
    <w:rsid w:val="009B2E3E"/>
    <w:rsid w:val="009B3DA6"/>
    <w:rsid w:val="009B42F1"/>
    <w:rsid w:val="009B43B7"/>
    <w:rsid w:val="009C11B8"/>
    <w:rsid w:val="009C6E00"/>
    <w:rsid w:val="009C76F5"/>
    <w:rsid w:val="009D0574"/>
    <w:rsid w:val="009D3741"/>
    <w:rsid w:val="009D4569"/>
    <w:rsid w:val="009D6E5E"/>
    <w:rsid w:val="009D7A53"/>
    <w:rsid w:val="009D7A5E"/>
    <w:rsid w:val="009E10A3"/>
    <w:rsid w:val="009E1B1D"/>
    <w:rsid w:val="009E1BC8"/>
    <w:rsid w:val="009E283D"/>
    <w:rsid w:val="009E3355"/>
    <w:rsid w:val="009F096E"/>
    <w:rsid w:val="009F176A"/>
    <w:rsid w:val="009F17D7"/>
    <w:rsid w:val="009F58A6"/>
    <w:rsid w:val="00A02222"/>
    <w:rsid w:val="00A032DB"/>
    <w:rsid w:val="00A056AD"/>
    <w:rsid w:val="00A05DFB"/>
    <w:rsid w:val="00A107A9"/>
    <w:rsid w:val="00A11790"/>
    <w:rsid w:val="00A11E94"/>
    <w:rsid w:val="00A12CBB"/>
    <w:rsid w:val="00A146A2"/>
    <w:rsid w:val="00A1585D"/>
    <w:rsid w:val="00A16F25"/>
    <w:rsid w:val="00A21369"/>
    <w:rsid w:val="00A21AE2"/>
    <w:rsid w:val="00A221C5"/>
    <w:rsid w:val="00A24D73"/>
    <w:rsid w:val="00A26A1F"/>
    <w:rsid w:val="00A26A20"/>
    <w:rsid w:val="00A27A42"/>
    <w:rsid w:val="00A303D2"/>
    <w:rsid w:val="00A33DA4"/>
    <w:rsid w:val="00A34B20"/>
    <w:rsid w:val="00A40CB6"/>
    <w:rsid w:val="00A413E8"/>
    <w:rsid w:val="00A41996"/>
    <w:rsid w:val="00A4350D"/>
    <w:rsid w:val="00A43ED3"/>
    <w:rsid w:val="00A50191"/>
    <w:rsid w:val="00A50DE1"/>
    <w:rsid w:val="00A534CF"/>
    <w:rsid w:val="00A5386C"/>
    <w:rsid w:val="00A54CEA"/>
    <w:rsid w:val="00A643AD"/>
    <w:rsid w:val="00A64882"/>
    <w:rsid w:val="00A65CF4"/>
    <w:rsid w:val="00A67620"/>
    <w:rsid w:val="00A7016B"/>
    <w:rsid w:val="00A717CC"/>
    <w:rsid w:val="00A729C4"/>
    <w:rsid w:val="00A739B3"/>
    <w:rsid w:val="00A74713"/>
    <w:rsid w:val="00A74E80"/>
    <w:rsid w:val="00A7594D"/>
    <w:rsid w:val="00A80F1D"/>
    <w:rsid w:val="00A811E0"/>
    <w:rsid w:val="00A843AA"/>
    <w:rsid w:val="00A91FCE"/>
    <w:rsid w:val="00A92FC7"/>
    <w:rsid w:val="00AA10BB"/>
    <w:rsid w:val="00AA1E20"/>
    <w:rsid w:val="00AA2F81"/>
    <w:rsid w:val="00AA578B"/>
    <w:rsid w:val="00AA6542"/>
    <w:rsid w:val="00AB1CB9"/>
    <w:rsid w:val="00AB2DAB"/>
    <w:rsid w:val="00AB3380"/>
    <w:rsid w:val="00AB3B72"/>
    <w:rsid w:val="00AB3F69"/>
    <w:rsid w:val="00AB42F4"/>
    <w:rsid w:val="00AB67AC"/>
    <w:rsid w:val="00AC0D83"/>
    <w:rsid w:val="00AC42FC"/>
    <w:rsid w:val="00AC55A9"/>
    <w:rsid w:val="00AC5CA9"/>
    <w:rsid w:val="00AC6754"/>
    <w:rsid w:val="00AC732B"/>
    <w:rsid w:val="00AD053C"/>
    <w:rsid w:val="00AD0D5D"/>
    <w:rsid w:val="00AD222C"/>
    <w:rsid w:val="00AD25F1"/>
    <w:rsid w:val="00AE1A3C"/>
    <w:rsid w:val="00AE322C"/>
    <w:rsid w:val="00AE4545"/>
    <w:rsid w:val="00AE6CF1"/>
    <w:rsid w:val="00AF285B"/>
    <w:rsid w:val="00AF54D9"/>
    <w:rsid w:val="00AF6D05"/>
    <w:rsid w:val="00B01601"/>
    <w:rsid w:val="00B02E40"/>
    <w:rsid w:val="00B03731"/>
    <w:rsid w:val="00B03DF3"/>
    <w:rsid w:val="00B04064"/>
    <w:rsid w:val="00B041E6"/>
    <w:rsid w:val="00B046B3"/>
    <w:rsid w:val="00B05827"/>
    <w:rsid w:val="00B05D51"/>
    <w:rsid w:val="00B06DAE"/>
    <w:rsid w:val="00B07B5A"/>
    <w:rsid w:val="00B13872"/>
    <w:rsid w:val="00B21876"/>
    <w:rsid w:val="00B21C7C"/>
    <w:rsid w:val="00B23875"/>
    <w:rsid w:val="00B25BBD"/>
    <w:rsid w:val="00B25D95"/>
    <w:rsid w:val="00B30AC7"/>
    <w:rsid w:val="00B31B81"/>
    <w:rsid w:val="00B37C2C"/>
    <w:rsid w:val="00B4048A"/>
    <w:rsid w:val="00B41E7B"/>
    <w:rsid w:val="00B42EE5"/>
    <w:rsid w:val="00B46441"/>
    <w:rsid w:val="00B46BC2"/>
    <w:rsid w:val="00B508AC"/>
    <w:rsid w:val="00B50C93"/>
    <w:rsid w:val="00B52942"/>
    <w:rsid w:val="00B54510"/>
    <w:rsid w:val="00B56B96"/>
    <w:rsid w:val="00B5777B"/>
    <w:rsid w:val="00B57F33"/>
    <w:rsid w:val="00B60BDD"/>
    <w:rsid w:val="00B620B7"/>
    <w:rsid w:val="00B6795C"/>
    <w:rsid w:val="00B70930"/>
    <w:rsid w:val="00B70AD3"/>
    <w:rsid w:val="00B71A3D"/>
    <w:rsid w:val="00B7205A"/>
    <w:rsid w:val="00B7732A"/>
    <w:rsid w:val="00B77D75"/>
    <w:rsid w:val="00B77EBF"/>
    <w:rsid w:val="00B91C08"/>
    <w:rsid w:val="00B92C64"/>
    <w:rsid w:val="00B959F6"/>
    <w:rsid w:val="00B95ED8"/>
    <w:rsid w:val="00BA1EEA"/>
    <w:rsid w:val="00BA3BFA"/>
    <w:rsid w:val="00BA4AA4"/>
    <w:rsid w:val="00BB030A"/>
    <w:rsid w:val="00BB18E8"/>
    <w:rsid w:val="00BB38C2"/>
    <w:rsid w:val="00BB5BCB"/>
    <w:rsid w:val="00BB6023"/>
    <w:rsid w:val="00BB73A4"/>
    <w:rsid w:val="00BB7F43"/>
    <w:rsid w:val="00BC4D03"/>
    <w:rsid w:val="00BC5D40"/>
    <w:rsid w:val="00BC6183"/>
    <w:rsid w:val="00BC7500"/>
    <w:rsid w:val="00BD621E"/>
    <w:rsid w:val="00BD66D8"/>
    <w:rsid w:val="00BD7C0E"/>
    <w:rsid w:val="00BE07D0"/>
    <w:rsid w:val="00BE1EAB"/>
    <w:rsid w:val="00BE7B72"/>
    <w:rsid w:val="00BF31FA"/>
    <w:rsid w:val="00BF3212"/>
    <w:rsid w:val="00BF471A"/>
    <w:rsid w:val="00BF5AC4"/>
    <w:rsid w:val="00BF5ADD"/>
    <w:rsid w:val="00BF6A32"/>
    <w:rsid w:val="00BF6BA2"/>
    <w:rsid w:val="00BF7495"/>
    <w:rsid w:val="00C024E8"/>
    <w:rsid w:val="00C02F12"/>
    <w:rsid w:val="00C03508"/>
    <w:rsid w:val="00C07B92"/>
    <w:rsid w:val="00C10A47"/>
    <w:rsid w:val="00C1339E"/>
    <w:rsid w:val="00C13AF8"/>
    <w:rsid w:val="00C15318"/>
    <w:rsid w:val="00C163E2"/>
    <w:rsid w:val="00C16AA1"/>
    <w:rsid w:val="00C211BB"/>
    <w:rsid w:val="00C2239B"/>
    <w:rsid w:val="00C24B59"/>
    <w:rsid w:val="00C2555D"/>
    <w:rsid w:val="00C27695"/>
    <w:rsid w:val="00C33452"/>
    <w:rsid w:val="00C34E51"/>
    <w:rsid w:val="00C35169"/>
    <w:rsid w:val="00C36E99"/>
    <w:rsid w:val="00C400F7"/>
    <w:rsid w:val="00C40A0D"/>
    <w:rsid w:val="00C44BAC"/>
    <w:rsid w:val="00C45E5E"/>
    <w:rsid w:val="00C46212"/>
    <w:rsid w:val="00C52C1C"/>
    <w:rsid w:val="00C52D67"/>
    <w:rsid w:val="00C5540A"/>
    <w:rsid w:val="00C55EFE"/>
    <w:rsid w:val="00C57CEB"/>
    <w:rsid w:val="00C601AB"/>
    <w:rsid w:val="00C60851"/>
    <w:rsid w:val="00C61311"/>
    <w:rsid w:val="00C6184E"/>
    <w:rsid w:val="00C62DD2"/>
    <w:rsid w:val="00C64F3D"/>
    <w:rsid w:val="00C6566D"/>
    <w:rsid w:val="00C66529"/>
    <w:rsid w:val="00C7387E"/>
    <w:rsid w:val="00C74998"/>
    <w:rsid w:val="00C76F8D"/>
    <w:rsid w:val="00C77642"/>
    <w:rsid w:val="00C808E0"/>
    <w:rsid w:val="00C8154B"/>
    <w:rsid w:val="00C81577"/>
    <w:rsid w:val="00C824BB"/>
    <w:rsid w:val="00C84F5B"/>
    <w:rsid w:val="00C8548D"/>
    <w:rsid w:val="00C928E4"/>
    <w:rsid w:val="00C96D77"/>
    <w:rsid w:val="00C96F20"/>
    <w:rsid w:val="00C971A5"/>
    <w:rsid w:val="00C97A89"/>
    <w:rsid w:val="00CA4244"/>
    <w:rsid w:val="00CA5601"/>
    <w:rsid w:val="00CA5EBE"/>
    <w:rsid w:val="00CB1DAA"/>
    <w:rsid w:val="00CB457F"/>
    <w:rsid w:val="00CB6126"/>
    <w:rsid w:val="00CB6B41"/>
    <w:rsid w:val="00CB743E"/>
    <w:rsid w:val="00CB7D01"/>
    <w:rsid w:val="00CC59E6"/>
    <w:rsid w:val="00CC6673"/>
    <w:rsid w:val="00CC793D"/>
    <w:rsid w:val="00CD0D0B"/>
    <w:rsid w:val="00CD334D"/>
    <w:rsid w:val="00CD4092"/>
    <w:rsid w:val="00CD7872"/>
    <w:rsid w:val="00CE0513"/>
    <w:rsid w:val="00CE1545"/>
    <w:rsid w:val="00CE572B"/>
    <w:rsid w:val="00CF04F4"/>
    <w:rsid w:val="00CF39F2"/>
    <w:rsid w:val="00CF7FAC"/>
    <w:rsid w:val="00D01AD4"/>
    <w:rsid w:val="00D04491"/>
    <w:rsid w:val="00D04C29"/>
    <w:rsid w:val="00D059DD"/>
    <w:rsid w:val="00D10EF9"/>
    <w:rsid w:val="00D1212D"/>
    <w:rsid w:val="00D210D4"/>
    <w:rsid w:val="00D24FBB"/>
    <w:rsid w:val="00D266E3"/>
    <w:rsid w:val="00D3553F"/>
    <w:rsid w:val="00D37875"/>
    <w:rsid w:val="00D4106E"/>
    <w:rsid w:val="00D41F90"/>
    <w:rsid w:val="00D439D2"/>
    <w:rsid w:val="00D44E2A"/>
    <w:rsid w:val="00D44EF5"/>
    <w:rsid w:val="00D44F2F"/>
    <w:rsid w:val="00D5362B"/>
    <w:rsid w:val="00D544A2"/>
    <w:rsid w:val="00D554D1"/>
    <w:rsid w:val="00D60986"/>
    <w:rsid w:val="00D61863"/>
    <w:rsid w:val="00D64EE6"/>
    <w:rsid w:val="00D65391"/>
    <w:rsid w:val="00D721DF"/>
    <w:rsid w:val="00D7289D"/>
    <w:rsid w:val="00D72A48"/>
    <w:rsid w:val="00D743D7"/>
    <w:rsid w:val="00D75221"/>
    <w:rsid w:val="00D802D8"/>
    <w:rsid w:val="00D84625"/>
    <w:rsid w:val="00D849AB"/>
    <w:rsid w:val="00D97064"/>
    <w:rsid w:val="00DA00F0"/>
    <w:rsid w:val="00DA2C98"/>
    <w:rsid w:val="00DA32F7"/>
    <w:rsid w:val="00DA53F2"/>
    <w:rsid w:val="00DA7940"/>
    <w:rsid w:val="00DA7F7C"/>
    <w:rsid w:val="00DB010F"/>
    <w:rsid w:val="00DB1752"/>
    <w:rsid w:val="00DB3793"/>
    <w:rsid w:val="00DC3044"/>
    <w:rsid w:val="00DC4FA5"/>
    <w:rsid w:val="00DC6CFC"/>
    <w:rsid w:val="00DC7B51"/>
    <w:rsid w:val="00DD0487"/>
    <w:rsid w:val="00DD2482"/>
    <w:rsid w:val="00DD5024"/>
    <w:rsid w:val="00DE44B4"/>
    <w:rsid w:val="00DE5AC2"/>
    <w:rsid w:val="00DE5F3B"/>
    <w:rsid w:val="00DE71D1"/>
    <w:rsid w:val="00DE791F"/>
    <w:rsid w:val="00DF1073"/>
    <w:rsid w:val="00DF2D55"/>
    <w:rsid w:val="00DF3F1F"/>
    <w:rsid w:val="00DF5711"/>
    <w:rsid w:val="00DF7383"/>
    <w:rsid w:val="00E0030E"/>
    <w:rsid w:val="00E02AB8"/>
    <w:rsid w:val="00E06A67"/>
    <w:rsid w:val="00E07B7A"/>
    <w:rsid w:val="00E07EF8"/>
    <w:rsid w:val="00E10D25"/>
    <w:rsid w:val="00E110E2"/>
    <w:rsid w:val="00E116E7"/>
    <w:rsid w:val="00E1486B"/>
    <w:rsid w:val="00E1516D"/>
    <w:rsid w:val="00E158D2"/>
    <w:rsid w:val="00E15D56"/>
    <w:rsid w:val="00E16B96"/>
    <w:rsid w:val="00E2024E"/>
    <w:rsid w:val="00E208F2"/>
    <w:rsid w:val="00E209AC"/>
    <w:rsid w:val="00E21356"/>
    <w:rsid w:val="00E21C36"/>
    <w:rsid w:val="00E23507"/>
    <w:rsid w:val="00E243A0"/>
    <w:rsid w:val="00E27E2D"/>
    <w:rsid w:val="00E3436A"/>
    <w:rsid w:val="00E468DE"/>
    <w:rsid w:val="00E46EAF"/>
    <w:rsid w:val="00E50EB1"/>
    <w:rsid w:val="00E52C1A"/>
    <w:rsid w:val="00E559BE"/>
    <w:rsid w:val="00E56585"/>
    <w:rsid w:val="00E60AC8"/>
    <w:rsid w:val="00E616B5"/>
    <w:rsid w:val="00E61895"/>
    <w:rsid w:val="00E61A72"/>
    <w:rsid w:val="00E65A1A"/>
    <w:rsid w:val="00E67215"/>
    <w:rsid w:val="00E67C68"/>
    <w:rsid w:val="00E70480"/>
    <w:rsid w:val="00E70DBC"/>
    <w:rsid w:val="00E71F2A"/>
    <w:rsid w:val="00E72919"/>
    <w:rsid w:val="00E73D0E"/>
    <w:rsid w:val="00E8043E"/>
    <w:rsid w:val="00E80D5F"/>
    <w:rsid w:val="00E81686"/>
    <w:rsid w:val="00E82188"/>
    <w:rsid w:val="00E82200"/>
    <w:rsid w:val="00E87F46"/>
    <w:rsid w:val="00E90DCD"/>
    <w:rsid w:val="00E93F34"/>
    <w:rsid w:val="00EA22D2"/>
    <w:rsid w:val="00EA38C2"/>
    <w:rsid w:val="00EA5A59"/>
    <w:rsid w:val="00EA78DA"/>
    <w:rsid w:val="00EB07A3"/>
    <w:rsid w:val="00EB10F5"/>
    <w:rsid w:val="00EB1CC8"/>
    <w:rsid w:val="00EB2AC1"/>
    <w:rsid w:val="00EB46E1"/>
    <w:rsid w:val="00EB5364"/>
    <w:rsid w:val="00EB5F00"/>
    <w:rsid w:val="00EB60F4"/>
    <w:rsid w:val="00EB63C3"/>
    <w:rsid w:val="00EB7C24"/>
    <w:rsid w:val="00EB7D66"/>
    <w:rsid w:val="00EC0469"/>
    <w:rsid w:val="00EC7D11"/>
    <w:rsid w:val="00ED06B5"/>
    <w:rsid w:val="00ED41A6"/>
    <w:rsid w:val="00ED519C"/>
    <w:rsid w:val="00ED5734"/>
    <w:rsid w:val="00ED61DF"/>
    <w:rsid w:val="00EE6B4F"/>
    <w:rsid w:val="00EE7F33"/>
    <w:rsid w:val="00EF1D80"/>
    <w:rsid w:val="00EF2C20"/>
    <w:rsid w:val="00EF2FE0"/>
    <w:rsid w:val="00EF46BA"/>
    <w:rsid w:val="00EF5C72"/>
    <w:rsid w:val="00EF5DD2"/>
    <w:rsid w:val="00F00863"/>
    <w:rsid w:val="00F00F9E"/>
    <w:rsid w:val="00F037D2"/>
    <w:rsid w:val="00F05BA3"/>
    <w:rsid w:val="00F05FA4"/>
    <w:rsid w:val="00F07775"/>
    <w:rsid w:val="00F10CEE"/>
    <w:rsid w:val="00F13498"/>
    <w:rsid w:val="00F15D31"/>
    <w:rsid w:val="00F21254"/>
    <w:rsid w:val="00F22A4F"/>
    <w:rsid w:val="00F2368C"/>
    <w:rsid w:val="00F245A5"/>
    <w:rsid w:val="00F24798"/>
    <w:rsid w:val="00F25A16"/>
    <w:rsid w:val="00F32557"/>
    <w:rsid w:val="00F34BE2"/>
    <w:rsid w:val="00F352C7"/>
    <w:rsid w:val="00F3702A"/>
    <w:rsid w:val="00F40F9F"/>
    <w:rsid w:val="00F41534"/>
    <w:rsid w:val="00F41A55"/>
    <w:rsid w:val="00F42D75"/>
    <w:rsid w:val="00F42FCE"/>
    <w:rsid w:val="00F44DD0"/>
    <w:rsid w:val="00F511C3"/>
    <w:rsid w:val="00F517FA"/>
    <w:rsid w:val="00F54E23"/>
    <w:rsid w:val="00F5537A"/>
    <w:rsid w:val="00F562F2"/>
    <w:rsid w:val="00F57A50"/>
    <w:rsid w:val="00F60060"/>
    <w:rsid w:val="00F6673E"/>
    <w:rsid w:val="00F70A07"/>
    <w:rsid w:val="00F720DF"/>
    <w:rsid w:val="00F72C34"/>
    <w:rsid w:val="00F75EFC"/>
    <w:rsid w:val="00F82537"/>
    <w:rsid w:val="00F90F2D"/>
    <w:rsid w:val="00F9103C"/>
    <w:rsid w:val="00F92844"/>
    <w:rsid w:val="00F93549"/>
    <w:rsid w:val="00F95140"/>
    <w:rsid w:val="00F95748"/>
    <w:rsid w:val="00F9590F"/>
    <w:rsid w:val="00F96173"/>
    <w:rsid w:val="00F973CE"/>
    <w:rsid w:val="00FA0204"/>
    <w:rsid w:val="00FA14DC"/>
    <w:rsid w:val="00FA1A94"/>
    <w:rsid w:val="00FA3E89"/>
    <w:rsid w:val="00FA54B2"/>
    <w:rsid w:val="00FA5E83"/>
    <w:rsid w:val="00FB0FE3"/>
    <w:rsid w:val="00FB1383"/>
    <w:rsid w:val="00FB1852"/>
    <w:rsid w:val="00FB1E56"/>
    <w:rsid w:val="00FB3B89"/>
    <w:rsid w:val="00FB41DD"/>
    <w:rsid w:val="00FC08AA"/>
    <w:rsid w:val="00FC1647"/>
    <w:rsid w:val="00FC4B43"/>
    <w:rsid w:val="00FC6321"/>
    <w:rsid w:val="00FC7326"/>
    <w:rsid w:val="00FD463D"/>
    <w:rsid w:val="00FD5211"/>
    <w:rsid w:val="00FE0F61"/>
    <w:rsid w:val="00FE25ED"/>
    <w:rsid w:val="00FE2B81"/>
    <w:rsid w:val="00FE61AF"/>
    <w:rsid w:val="00FE684A"/>
    <w:rsid w:val="00FF0172"/>
    <w:rsid w:val="00FF11AA"/>
    <w:rsid w:val="00FF1BA5"/>
    <w:rsid w:val="00FF1F8D"/>
    <w:rsid w:val="00FF3EFF"/>
    <w:rsid w:val="00FF6C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18634"/>
  <w15:docId w15:val="{4D895067-89F4-4A9E-84AB-E46DB5F0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4B2"/>
    <w:rPr>
      <w:sz w:val="21"/>
    </w:rPr>
  </w:style>
  <w:style w:type="paragraph" w:styleId="Heading1">
    <w:name w:val="heading 1"/>
    <w:basedOn w:val="Normal"/>
    <w:next w:val="Normal"/>
    <w:link w:val="Heading1Char"/>
    <w:uiPriority w:val="9"/>
    <w:qFormat/>
    <w:rsid w:val="00BB030A"/>
    <w:pPr>
      <w:spacing w:after="0" w:line="276" w:lineRule="auto"/>
      <w:jc w:val="center"/>
      <w:outlineLvl w:val="0"/>
    </w:pPr>
    <w:rPr>
      <w:rFonts w:ascii="Poppins" w:hAnsi="Poppins" w:cs="Poppins"/>
      <w:noProof/>
      <w:color w:val="404040" w:themeColor="text1" w:themeTint="BF"/>
      <w:spacing w:val="20"/>
      <w:sz w:val="36"/>
      <w:szCs w:val="36"/>
      <w:lang w:val="en-US"/>
    </w:rPr>
  </w:style>
  <w:style w:type="paragraph" w:styleId="Heading2">
    <w:name w:val="heading 2"/>
    <w:basedOn w:val="Normal"/>
    <w:next w:val="Normal"/>
    <w:link w:val="Heading2Char"/>
    <w:uiPriority w:val="9"/>
    <w:unhideWhenUsed/>
    <w:rsid w:val="009D6E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43EE"/>
    <w:pPr>
      <w:tabs>
        <w:tab w:val="left" w:pos="2277"/>
      </w:tabs>
      <w:spacing w:after="0" w:line="240" w:lineRule="auto"/>
      <w:jc w:val="center"/>
      <w:outlineLvl w:val="2"/>
    </w:pPr>
    <w:rPr>
      <w:rFonts w:asciiTheme="majorHAnsi" w:hAnsiTheme="majorHAnsi" w:cs="Poppins"/>
      <w:b/>
      <w:color w:val="404040" w:themeColor="text1" w:themeTint="BF"/>
      <w:spacing w:val="2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0A"/>
    <w:rPr>
      <w:rFonts w:ascii="Poppins" w:hAnsi="Poppins" w:cs="Poppins"/>
      <w:noProof/>
      <w:color w:val="404040" w:themeColor="text1" w:themeTint="BF"/>
      <w:spacing w:val="20"/>
      <w:sz w:val="36"/>
      <w:szCs w:val="36"/>
      <w:lang w:val="en-US"/>
    </w:rPr>
  </w:style>
  <w:style w:type="paragraph" w:styleId="TOCHeading">
    <w:name w:val="TOC Heading"/>
    <w:basedOn w:val="Heading1"/>
    <w:next w:val="Normal"/>
    <w:uiPriority w:val="39"/>
    <w:unhideWhenUsed/>
    <w:qFormat/>
    <w:rsid w:val="00BB030A"/>
    <w:pPr>
      <w:keepNext/>
      <w:keepLines/>
      <w:spacing w:before="240" w:line="259" w:lineRule="auto"/>
      <w:jc w:val="left"/>
      <w:outlineLvl w:val="9"/>
    </w:pPr>
    <w:rPr>
      <w:rFonts w:asciiTheme="majorHAnsi" w:eastAsiaTheme="majorEastAsia" w:hAnsiTheme="majorHAnsi" w:cstheme="majorBidi"/>
      <w:noProof w:val="0"/>
      <w:color w:val="2E74B5" w:themeColor="accent1" w:themeShade="BF"/>
      <w:spacing w:val="0"/>
      <w:sz w:val="32"/>
      <w:szCs w:val="32"/>
    </w:rPr>
  </w:style>
  <w:style w:type="paragraph" w:styleId="TOC1">
    <w:name w:val="toc 1"/>
    <w:basedOn w:val="Normal"/>
    <w:next w:val="Normal"/>
    <w:autoRedefine/>
    <w:uiPriority w:val="39"/>
    <w:unhideWhenUsed/>
    <w:rsid w:val="007E332E"/>
    <w:pPr>
      <w:tabs>
        <w:tab w:val="left" w:pos="90"/>
        <w:tab w:val="left" w:pos="1530"/>
        <w:tab w:val="right" w:leader="dot" w:pos="9214"/>
      </w:tabs>
      <w:spacing w:after="100"/>
      <w:ind w:left="720"/>
    </w:pPr>
    <w:rPr>
      <w:rFonts w:asciiTheme="majorHAnsi" w:hAnsiTheme="majorHAnsi" w:cstheme="majorHAnsi"/>
      <w:b/>
      <w:bCs/>
      <w:noProof/>
      <w:spacing w:val="20"/>
      <w:sz w:val="20"/>
      <w:szCs w:val="20"/>
    </w:rPr>
  </w:style>
  <w:style w:type="paragraph" w:styleId="TOC2">
    <w:name w:val="toc 2"/>
    <w:basedOn w:val="Normal"/>
    <w:next w:val="Normal"/>
    <w:autoRedefine/>
    <w:uiPriority w:val="39"/>
    <w:unhideWhenUsed/>
    <w:rsid w:val="00BB030A"/>
    <w:pPr>
      <w:spacing w:after="100"/>
      <w:ind w:left="210"/>
    </w:pPr>
  </w:style>
  <w:style w:type="character" w:styleId="Hyperlink">
    <w:name w:val="Hyperlink"/>
    <w:basedOn w:val="DefaultParagraphFont"/>
    <w:uiPriority w:val="99"/>
    <w:unhideWhenUsed/>
    <w:rsid w:val="00BB030A"/>
    <w:rPr>
      <w:color w:val="0563C1" w:themeColor="hyperlink"/>
      <w:u w:val="single"/>
    </w:rPr>
  </w:style>
  <w:style w:type="table" w:styleId="TableGrid">
    <w:name w:val="Table Grid"/>
    <w:basedOn w:val="TableNormal"/>
    <w:uiPriority w:val="39"/>
    <w:rsid w:val="00CF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5E"/>
    <w:rPr>
      <w:rFonts w:ascii="Segoe UI" w:hAnsi="Segoe UI" w:cs="Segoe UI"/>
      <w:sz w:val="18"/>
      <w:szCs w:val="18"/>
    </w:rPr>
  </w:style>
  <w:style w:type="character" w:styleId="CommentReference">
    <w:name w:val="annotation reference"/>
    <w:basedOn w:val="DefaultParagraphFont"/>
    <w:uiPriority w:val="99"/>
    <w:semiHidden/>
    <w:unhideWhenUsed/>
    <w:rsid w:val="009D6E5E"/>
    <w:rPr>
      <w:sz w:val="16"/>
      <w:szCs w:val="16"/>
    </w:rPr>
  </w:style>
  <w:style w:type="paragraph" w:styleId="CommentText">
    <w:name w:val="annotation text"/>
    <w:basedOn w:val="Normal"/>
    <w:link w:val="CommentTextChar"/>
    <w:uiPriority w:val="99"/>
    <w:semiHidden/>
    <w:unhideWhenUsed/>
    <w:rsid w:val="009D6E5E"/>
    <w:pPr>
      <w:spacing w:line="240" w:lineRule="auto"/>
    </w:pPr>
    <w:rPr>
      <w:sz w:val="20"/>
      <w:szCs w:val="20"/>
    </w:rPr>
  </w:style>
  <w:style w:type="character" w:customStyle="1" w:styleId="CommentTextChar">
    <w:name w:val="Comment Text Char"/>
    <w:basedOn w:val="DefaultParagraphFont"/>
    <w:link w:val="CommentText"/>
    <w:uiPriority w:val="99"/>
    <w:semiHidden/>
    <w:rsid w:val="009D6E5E"/>
    <w:rPr>
      <w:sz w:val="20"/>
      <w:szCs w:val="20"/>
    </w:rPr>
  </w:style>
  <w:style w:type="paragraph" w:styleId="CommentSubject">
    <w:name w:val="annotation subject"/>
    <w:basedOn w:val="CommentText"/>
    <w:next w:val="CommentText"/>
    <w:link w:val="CommentSubjectChar"/>
    <w:uiPriority w:val="99"/>
    <w:semiHidden/>
    <w:unhideWhenUsed/>
    <w:rsid w:val="009D6E5E"/>
    <w:rPr>
      <w:b/>
      <w:bCs/>
    </w:rPr>
  </w:style>
  <w:style w:type="character" w:customStyle="1" w:styleId="CommentSubjectChar">
    <w:name w:val="Comment Subject Char"/>
    <w:basedOn w:val="CommentTextChar"/>
    <w:link w:val="CommentSubject"/>
    <w:uiPriority w:val="99"/>
    <w:semiHidden/>
    <w:rsid w:val="009D6E5E"/>
    <w:rPr>
      <w:b/>
      <w:bCs/>
      <w:sz w:val="20"/>
      <w:szCs w:val="20"/>
    </w:rPr>
  </w:style>
  <w:style w:type="character" w:customStyle="1" w:styleId="Heading2Char">
    <w:name w:val="Heading 2 Char"/>
    <w:basedOn w:val="DefaultParagraphFont"/>
    <w:link w:val="Heading2"/>
    <w:uiPriority w:val="9"/>
    <w:rsid w:val="009D6E5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F7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383"/>
    <w:rPr>
      <w:sz w:val="21"/>
    </w:rPr>
  </w:style>
  <w:style w:type="paragraph" w:styleId="Footer">
    <w:name w:val="footer"/>
    <w:basedOn w:val="Normal"/>
    <w:link w:val="FooterChar"/>
    <w:uiPriority w:val="99"/>
    <w:unhideWhenUsed/>
    <w:rsid w:val="00DF7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383"/>
    <w:rPr>
      <w:sz w:val="21"/>
    </w:rPr>
  </w:style>
  <w:style w:type="character" w:customStyle="1" w:styleId="Heading3Char">
    <w:name w:val="Heading 3 Char"/>
    <w:basedOn w:val="DefaultParagraphFont"/>
    <w:link w:val="Heading3"/>
    <w:uiPriority w:val="9"/>
    <w:rsid w:val="003343EE"/>
    <w:rPr>
      <w:rFonts w:asciiTheme="majorHAnsi" w:hAnsiTheme="majorHAnsi" w:cs="Poppins"/>
      <w:b/>
      <w:color w:val="404040" w:themeColor="text1" w:themeTint="BF"/>
      <w:spacing w:val="20"/>
      <w:sz w:val="20"/>
      <w:szCs w:val="20"/>
    </w:rPr>
  </w:style>
  <w:style w:type="table" w:customStyle="1" w:styleId="TableGrid1">
    <w:name w:val="Table Grid1"/>
    <w:basedOn w:val="TableNormal"/>
    <w:next w:val="TableGrid"/>
    <w:uiPriority w:val="39"/>
    <w:rsid w:val="000E65E5"/>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D80"/>
    <w:pPr>
      <w:ind w:left="720"/>
      <w:contextualSpacing/>
    </w:pPr>
  </w:style>
  <w:style w:type="paragraph" w:styleId="TOC3">
    <w:name w:val="toc 3"/>
    <w:basedOn w:val="Normal"/>
    <w:next w:val="Normal"/>
    <w:autoRedefine/>
    <w:uiPriority w:val="39"/>
    <w:unhideWhenUsed/>
    <w:rsid w:val="005D2916"/>
    <w:pPr>
      <w:spacing w:after="100"/>
      <w:ind w:left="440"/>
    </w:pPr>
    <w:rPr>
      <w:rFonts w:eastAsiaTheme="minorEastAsia"/>
      <w:sz w:val="22"/>
      <w:lang w:eastAsia="en-IN"/>
    </w:rPr>
  </w:style>
  <w:style w:type="paragraph" w:styleId="TOC4">
    <w:name w:val="toc 4"/>
    <w:basedOn w:val="Normal"/>
    <w:next w:val="Normal"/>
    <w:autoRedefine/>
    <w:uiPriority w:val="39"/>
    <w:unhideWhenUsed/>
    <w:rsid w:val="005D2916"/>
    <w:pPr>
      <w:spacing w:after="100"/>
      <w:ind w:left="660"/>
    </w:pPr>
    <w:rPr>
      <w:rFonts w:eastAsiaTheme="minorEastAsia"/>
      <w:sz w:val="22"/>
      <w:lang w:eastAsia="en-IN"/>
    </w:rPr>
  </w:style>
  <w:style w:type="paragraph" w:styleId="TOC5">
    <w:name w:val="toc 5"/>
    <w:basedOn w:val="Normal"/>
    <w:next w:val="Normal"/>
    <w:autoRedefine/>
    <w:uiPriority w:val="39"/>
    <w:unhideWhenUsed/>
    <w:rsid w:val="005D2916"/>
    <w:pPr>
      <w:spacing w:after="100"/>
      <w:ind w:left="880"/>
    </w:pPr>
    <w:rPr>
      <w:rFonts w:eastAsiaTheme="minorEastAsia"/>
      <w:sz w:val="22"/>
      <w:lang w:eastAsia="en-IN"/>
    </w:rPr>
  </w:style>
  <w:style w:type="paragraph" w:styleId="TOC6">
    <w:name w:val="toc 6"/>
    <w:basedOn w:val="Normal"/>
    <w:next w:val="Normal"/>
    <w:autoRedefine/>
    <w:uiPriority w:val="39"/>
    <w:unhideWhenUsed/>
    <w:rsid w:val="005D2916"/>
    <w:pPr>
      <w:spacing w:after="100"/>
      <w:ind w:left="1100"/>
    </w:pPr>
    <w:rPr>
      <w:rFonts w:eastAsiaTheme="minorEastAsia"/>
      <w:sz w:val="22"/>
      <w:lang w:eastAsia="en-IN"/>
    </w:rPr>
  </w:style>
  <w:style w:type="paragraph" w:styleId="TOC7">
    <w:name w:val="toc 7"/>
    <w:basedOn w:val="Normal"/>
    <w:next w:val="Normal"/>
    <w:autoRedefine/>
    <w:uiPriority w:val="39"/>
    <w:unhideWhenUsed/>
    <w:rsid w:val="005D2916"/>
    <w:pPr>
      <w:spacing w:after="100"/>
      <w:ind w:left="1320"/>
    </w:pPr>
    <w:rPr>
      <w:rFonts w:eastAsiaTheme="minorEastAsia"/>
      <w:sz w:val="22"/>
      <w:lang w:eastAsia="en-IN"/>
    </w:rPr>
  </w:style>
  <w:style w:type="paragraph" w:styleId="TOC8">
    <w:name w:val="toc 8"/>
    <w:basedOn w:val="Normal"/>
    <w:next w:val="Normal"/>
    <w:autoRedefine/>
    <w:uiPriority w:val="39"/>
    <w:unhideWhenUsed/>
    <w:rsid w:val="005D2916"/>
    <w:pPr>
      <w:spacing w:after="100"/>
      <w:ind w:left="1540"/>
    </w:pPr>
    <w:rPr>
      <w:rFonts w:eastAsiaTheme="minorEastAsia"/>
      <w:sz w:val="22"/>
      <w:lang w:eastAsia="en-IN"/>
    </w:rPr>
  </w:style>
  <w:style w:type="paragraph" w:styleId="TOC9">
    <w:name w:val="toc 9"/>
    <w:basedOn w:val="Normal"/>
    <w:next w:val="Normal"/>
    <w:autoRedefine/>
    <w:uiPriority w:val="39"/>
    <w:unhideWhenUsed/>
    <w:rsid w:val="005D2916"/>
    <w:pPr>
      <w:spacing w:after="100"/>
      <w:ind w:left="1760"/>
    </w:pPr>
    <w:rPr>
      <w:rFonts w:eastAsiaTheme="minorEastAsia"/>
      <w:sz w:val="22"/>
      <w:lang w:eastAsia="en-IN"/>
    </w:rPr>
  </w:style>
  <w:style w:type="character" w:styleId="UnresolvedMention">
    <w:name w:val="Unresolved Mention"/>
    <w:basedOn w:val="DefaultParagraphFont"/>
    <w:uiPriority w:val="99"/>
    <w:semiHidden/>
    <w:unhideWhenUsed/>
    <w:rsid w:val="005D2916"/>
    <w:rPr>
      <w:color w:val="605E5C"/>
      <w:shd w:val="clear" w:color="auto" w:fill="E1DFDD"/>
    </w:rPr>
  </w:style>
  <w:style w:type="paragraph" w:styleId="NoSpacing">
    <w:name w:val="No Spacing"/>
    <w:basedOn w:val="ListParagraph"/>
    <w:uiPriority w:val="1"/>
    <w:qFormat/>
    <w:rsid w:val="00C8154B"/>
    <w:pPr>
      <w:numPr>
        <w:numId w:val="1"/>
      </w:numPr>
      <w:tabs>
        <w:tab w:val="left" w:pos="2277"/>
      </w:tabs>
      <w:spacing w:after="0" w:line="276" w:lineRule="auto"/>
      <w:outlineLvl w:val="0"/>
    </w:pPr>
    <w:rPr>
      <w:rFonts w:asciiTheme="majorHAnsi" w:hAnsiTheme="majorHAnsi" w:cs="Poppins"/>
      <w:b/>
      <w:color w:val="404040" w:themeColor="text1" w:themeTint="BF"/>
      <w:spacing w:val="20"/>
      <w:sz w:val="20"/>
      <w:szCs w:val="20"/>
    </w:rPr>
  </w:style>
  <w:style w:type="character" w:styleId="Emphasis">
    <w:name w:val="Emphasis"/>
    <w:basedOn w:val="DefaultParagraphFont"/>
    <w:uiPriority w:val="20"/>
    <w:qFormat/>
    <w:rsid w:val="00B31B81"/>
    <w:rPr>
      <w:i/>
      <w:iCs/>
    </w:rPr>
  </w:style>
  <w:style w:type="paragraph" w:customStyle="1" w:styleId="font9">
    <w:name w:val="font_9"/>
    <w:basedOn w:val="Normal"/>
    <w:rsid w:val="00683C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46E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46EAF"/>
    <w:rPr>
      <w:b/>
      <w:bCs/>
    </w:rPr>
  </w:style>
  <w:style w:type="character" w:styleId="FollowedHyperlink">
    <w:name w:val="FollowedHyperlink"/>
    <w:basedOn w:val="DefaultParagraphFont"/>
    <w:uiPriority w:val="99"/>
    <w:semiHidden/>
    <w:unhideWhenUsed/>
    <w:rsid w:val="00B25D95"/>
    <w:rPr>
      <w:color w:val="954F72" w:themeColor="followedHyperlink"/>
      <w:u w:val="single"/>
    </w:rPr>
  </w:style>
  <w:style w:type="character" w:customStyle="1" w:styleId="jsgrdq">
    <w:name w:val="jsgrdq"/>
    <w:basedOn w:val="DefaultParagraphFont"/>
    <w:rsid w:val="00634A84"/>
  </w:style>
  <w:style w:type="table" w:customStyle="1" w:styleId="TipTable">
    <w:name w:val="Tip Table"/>
    <w:basedOn w:val="TableNormal"/>
    <w:uiPriority w:val="99"/>
    <w:rsid w:val="00AD053C"/>
    <w:pPr>
      <w:spacing w:after="0" w:line="240" w:lineRule="auto"/>
    </w:pPr>
    <w:rPr>
      <w:rFonts w:eastAsia="MS Mincho"/>
      <w:color w:val="404040" w:themeColor="text1" w:themeTint="BF"/>
      <w:sz w:val="18"/>
      <w:szCs w:val="18"/>
      <w:lang w:val="en-US"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04xlpa">
    <w:name w:val="_04xlpa"/>
    <w:basedOn w:val="Normal"/>
    <w:rsid w:val="004413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488">
      <w:bodyDiv w:val="1"/>
      <w:marLeft w:val="0"/>
      <w:marRight w:val="0"/>
      <w:marTop w:val="0"/>
      <w:marBottom w:val="0"/>
      <w:divBdr>
        <w:top w:val="none" w:sz="0" w:space="0" w:color="auto"/>
        <w:left w:val="none" w:sz="0" w:space="0" w:color="auto"/>
        <w:bottom w:val="none" w:sz="0" w:space="0" w:color="auto"/>
        <w:right w:val="none" w:sz="0" w:space="0" w:color="auto"/>
      </w:divBdr>
      <w:divsChild>
        <w:div w:id="1895461295">
          <w:marLeft w:val="547"/>
          <w:marRight w:val="0"/>
          <w:marTop w:val="0"/>
          <w:marBottom w:val="0"/>
          <w:divBdr>
            <w:top w:val="none" w:sz="0" w:space="0" w:color="auto"/>
            <w:left w:val="none" w:sz="0" w:space="0" w:color="auto"/>
            <w:bottom w:val="none" w:sz="0" w:space="0" w:color="auto"/>
            <w:right w:val="none" w:sz="0" w:space="0" w:color="auto"/>
          </w:divBdr>
        </w:div>
      </w:divsChild>
    </w:div>
    <w:div w:id="24598214">
      <w:bodyDiv w:val="1"/>
      <w:marLeft w:val="0"/>
      <w:marRight w:val="0"/>
      <w:marTop w:val="0"/>
      <w:marBottom w:val="0"/>
      <w:divBdr>
        <w:top w:val="none" w:sz="0" w:space="0" w:color="auto"/>
        <w:left w:val="none" w:sz="0" w:space="0" w:color="auto"/>
        <w:bottom w:val="none" w:sz="0" w:space="0" w:color="auto"/>
        <w:right w:val="none" w:sz="0" w:space="0" w:color="auto"/>
      </w:divBdr>
    </w:div>
    <w:div w:id="48501080">
      <w:bodyDiv w:val="1"/>
      <w:marLeft w:val="0"/>
      <w:marRight w:val="0"/>
      <w:marTop w:val="0"/>
      <w:marBottom w:val="0"/>
      <w:divBdr>
        <w:top w:val="none" w:sz="0" w:space="0" w:color="auto"/>
        <w:left w:val="none" w:sz="0" w:space="0" w:color="auto"/>
        <w:bottom w:val="none" w:sz="0" w:space="0" w:color="auto"/>
        <w:right w:val="none" w:sz="0" w:space="0" w:color="auto"/>
      </w:divBdr>
    </w:div>
    <w:div w:id="113671637">
      <w:bodyDiv w:val="1"/>
      <w:marLeft w:val="0"/>
      <w:marRight w:val="0"/>
      <w:marTop w:val="0"/>
      <w:marBottom w:val="0"/>
      <w:divBdr>
        <w:top w:val="none" w:sz="0" w:space="0" w:color="auto"/>
        <w:left w:val="none" w:sz="0" w:space="0" w:color="auto"/>
        <w:bottom w:val="none" w:sz="0" w:space="0" w:color="auto"/>
        <w:right w:val="none" w:sz="0" w:space="0" w:color="auto"/>
      </w:divBdr>
      <w:divsChild>
        <w:div w:id="171334212">
          <w:marLeft w:val="547"/>
          <w:marRight w:val="0"/>
          <w:marTop w:val="0"/>
          <w:marBottom w:val="0"/>
          <w:divBdr>
            <w:top w:val="none" w:sz="0" w:space="0" w:color="auto"/>
            <w:left w:val="none" w:sz="0" w:space="0" w:color="auto"/>
            <w:bottom w:val="none" w:sz="0" w:space="0" w:color="auto"/>
            <w:right w:val="none" w:sz="0" w:space="0" w:color="auto"/>
          </w:divBdr>
        </w:div>
      </w:divsChild>
    </w:div>
    <w:div w:id="117840469">
      <w:bodyDiv w:val="1"/>
      <w:marLeft w:val="0"/>
      <w:marRight w:val="0"/>
      <w:marTop w:val="0"/>
      <w:marBottom w:val="0"/>
      <w:divBdr>
        <w:top w:val="none" w:sz="0" w:space="0" w:color="auto"/>
        <w:left w:val="none" w:sz="0" w:space="0" w:color="auto"/>
        <w:bottom w:val="none" w:sz="0" w:space="0" w:color="auto"/>
        <w:right w:val="none" w:sz="0" w:space="0" w:color="auto"/>
      </w:divBdr>
      <w:divsChild>
        <w:div w:id="1234586369">
          <w:marLeft w:val="446"/>
          <w:marRight w:val="0"/>
          <w:marTop w:val="0"/>
          <w:marBottom w:val="240"/>
          <w:divBdr>
            <w:top w:val="none" w:sz="0" w:space="0" w:color="auto"/>
            <w:left w:val="none" w:sz="0" w:space="0" w:color="auto"/>
            <w:bottom w:val="none" w:sz="0" w:space="0" w:color="auto"/>
            <w:right w:val="none" w:sz="0" w:space="0" w:color="auto"/>
          </w:divBdr>
        </w:div>
      </w:divsChild>
    </w:div>
    <w:div w:id="153643514">
      <w:bodyDiv w:val="1"/>
      <w:marLeft w:val="0"/>
      <w:marRight w:val="0"/>
      <w:marTop w:val="0"/>
      <w:marBottom w:val="0"/>
      <w:divBdr>
        <w:top w:val="none" w:sz="0" w:space="0" w:color="auto"/>
        <w:left w:val="none" w:sz="0" w:space="0" w:color="auto"/>
        <w:bottom w:val="none" w:sz="0" w:space="0" w:color="auto"/>
        <w:right w:val="none" w:sz="0" w:space="0" w:color="auto"/>
      </w:divBdr>
    </w:div>
    <w:div w:id="206456581">
      <w:bodyDiv w:val="1"/>
      <w:marLeft w:val="0"/>
      <w:marRight w:val="0"/>
      <w:marTop w:val="0"/>
      <w:marBottom w:val="0"/>
      <w:divBdr>
        <w:top w:val="none" w:sz="0" w:space="0" w:color="auto"/>
        <w:left w:val="none" w:sz="0" w:space="0" w:color="auto"/>
        <w:bottom w:val="none" w:sz="0" w:space="0" w:color="auto"/>
        <w:right w:val="none" w:sz="0" w:space="0" w:color="auto"/>
      </w:divBdr>
    </w:div>
    <w:div w:id="238905904">
      <w:bodyDiv w:val="1"/>
      <w:marLeft w:val="0"/>
      <w:marRight w:val="0"/>
      <w:marTop w:val="0"/>
      <w:marBottom w:val="0"/>
      <w:divBdr>
        <w:top w:val="none" w:sz="0" w:space="0" w:color="auto"/>
        <w:left w:val="none" w:sz="0" w:space="0" w:color="auto"/>
        <w:bottom w:val="none" w:sz="0" w:space="0" w:color="auto"/>
        <w:right w:val="none" w:sz="0" w:space="0" w:color="auto"/>
      </w:divBdr>
    </w:div>
    <w:div w:id="240259381">
      <w:bodyDiv w:val="1"/>
      <w:marLeft w:val="0"/>
      <w:marRight w:val="0"/>
      <w:marTop w:val="0"/>
      <w:marBottom w:val="0"/>
      <w:divBdr>
        <w:top w:val="none" w:sz="0" w:space="0" w:color="auto"/>
        <w:left w:val="none" w:sz="0" w:space="0" w:color="auto"/>
        <w:bottom w:val="none" w:sz="0" w:space="0" w:color="auto"/>
        <w:right w:val="none" w:sz="0" w:space="0" w:color="auto"/>
      </w:divBdr>
    </w:div>
    <w:div w:id="248004145">
      <w:bodyDiv w:val="1"/>
      <w:marLeft w:val="0"/>
      <w:marRight w:val="0"/>
      <w:marTop w:val="0"/>
      <w:marBottom w:val="0"/>
      <w:divBdr>
        <w:top w:val="none" w:sz="0" w:space="0" w:color="auto"/>
        <w:left w:val="none" w:sz="0" w:space="0" w:color="auto"/>
        <w:bottom w:val="none" w:sz="0" w:space="0" w:color="auto"/>
        <w:right w:val="none" w:sz="0" w:space="0" w:color="auto"/>
      </w:divBdr>
      <w:divsChild>
        <w:div w:id="2101290027">
          <w:marLeft w:val="446"/>
          <w:marRight w:val="0"/>
          <w:marTop w:val="0"/>
          <w:marBottom w:val="240"/>
          <w:divBdr>
            <w:top w:val="none" w:sz="0" w:space="0" w:color="auto"/>
            <w:left w:val="none" w:sz="0" w:space="0" w:color="auto"/>
            <w:bottom w:val="none" w:sz="0" w:space="0" w:color="auto"/>
            <w:right w:val="none" w:sz="0" w:space="0" w:color="auto"/>
          </w:divBdr>
        </w:div>
      </w:divsChild>
    </w:div>
    <w:div w:id="267354084">
      <w:bodyDiv w:val="1"/>
      <w:marLeft w:val="0"/>
      <w:marRight w:val="0"/>
      <w:marTop w:val="0"/>
      <w:marBottom w:val="0"/>
      <w:divBdr>
        <w:top w:val="none" w:sz="0" w:space="0" w:color="auto"/>
        <w:left w:val="none" w:sz="0" w:space="0" w:color="auto"/>
        <w:bottom w:val="none" w:sz="0" w:space="0" w:color="auto"/>
        <w:right w:val="none" w:sz="0" w:space="0" w:color="auto"/>
      </w:divBdr>
      <w:divsChild>
        <w:div w:id="188884488">
          <w:marLeft w:val="547"/>
          <w:marRight w:val="0"/>
          <w:marTop w:val="0"/>
          <w:marBottom w:val="0"/>
          <w:divBdr>
            <w:top w:val="none" w:sz="0" w:space="0" w:color="auto"/>
            <w:left w:val="none" w:sz="0" w:space="0" w:color="auto"/>
            <w:bottom w:val="none" w:sz="0" w:space="0" w:color="auto"/>
            <w:right w:val="none" w:sz="0" w:space="0" w:color="auto"/>
          </w:divBdr>
        </w:div>
      </w:divsChild>
    </w:div>
    <w:div w:id="401567243">
      <w:bodyDiv w:val="1"/>
      <w:marLeft w:val="0"/>
      <w:marRight w:val="0"/>
      <w:marTop w:val="0"/>
      <w:marBottom w:val="0"/>
      <w:divBdr>
        <w:top w:val="none" w:sz="0" w:space="0" w:color="auto"/>
        <w:left w:val="none" w:sz="0" w:space="0" w:color="auto"/>
        <w:bottom w:val="none" w:sz="0" w:space="0" w:color="auto"/>
        <w:right w:val="none" w:sz="0" w:space="0" w:color="auto"/>
      </w:divBdr>
      <w:divsChild>
        <w:div w:id="1179545729">
          <w:marLeft w:val="446"/>
          <w:marRight w:val="0"/>
          <w:marTop w:val="0"/>
          <w:marBottom w:val="240"/>
          <w:divBdr>
            <w:top w:val="none" w:sz="0" w:space="0" w:color="auto"/>
            <w:left w:val="none" w:sz="0" w:space="0" w:color="auto"/>
            <w:bottom w:val="none" w:sz="0" w:space="0" w:color="auto"/>
            <w:right w:val="none" w:sz="0" w:space="0" w:color="auto"/>
          </w:divBdr>
        </w:div>
        <w:div w:id="1284191163">
          <w:marLeft w:val="446"/>
          <w:marRight w:val="0"/>
          <w:marTop w:val="0"/>
          <w:marBottom w:val="240"/>
          <w:divBdr>
            <w:top w:val="none" w:sz="0" w:space="0" w:color="auto"/>
            <w:left w:val="none" w:sz="0" w:space="0" w:color="auto"/>
            <w:bottom w:val="none" w:sz="0" w:space="0" w:color="auto"/>
            <w:right w:val="none" w:sz="0" w:space="0" w:color="auto"/>
          </w:divBdr>
        </w:div>
        <w:div w:id="1397048228">
          <w:marLeft w:val="446"/>
          <w:marRight w:val="0"/>
          <w:marTop w:val="0"/>
          <w:marBottom w:val="240"/>
          <w:divBdr>
            <w:top w:val="none" w:sz="0" w:space="0" w:color="auto"/>
            <w:left w:val="none" w:sz="0" w:space="0" w:color="auto"/>
            <w:bottom w:val="none" w:sz="0" w:space="0" w:color="auto"/>
            <w:right w:val="none" w:sz="0" w:space="0" w:color="auto"/>
          </w:divBdr>
        </w:div>
      </w:divsChild>
    </w:div>
    <w:div w:id="446319347">
      <w:bodyDiv w:val="1"/>
      <w:marLeft w:val="0"/>
      <w:marRight w:val="0"/>
      <w:marTop w:val="0"/>
      <w:marBottom w:val="0"/>
      <w:divBdr>
        <w:top w:val="none" w:sz="0" w:space="0" w:color="auto"/>
        <w:left w:val="none" w:sz="0" w:space="0" w:color="auto"/>
        <w:bottom w:val="none" w:sz="0" w:space="0" w:color="auto"/>
        <w:right w:val="none" w:sz="0" w:space="0" w:color="auto"/>
      </w:divBdr>
    </w:div>
    <w:div w:id="456266836">
      <w:bodyDiv w:val="1"/>
      <w:marLeft w:val="0"/>
      <w:marRight w:val="0"/>
      <w:marTop w:val="0"/>
      <w:marBottom w:val="0"/>
      <w:divBdr>
        <w:top w:val="none" w:sz="0" w:space="0" w:color="auto"/>
        <w:left w:val="none" w:sz="0" w:space="0" w:color="auto"/>
        <w:bottom w:val="none" w:sz="0" w:space="0" w:color="auto"/>
        <w:right w:val="none" w:sz="0" w:space="0" w:color="auto"/>
      </w:divBdr>
    </w:div>
    <w:div w:id="546071569">
      <w:bodyDiv w:val="1"/>
      <w:marLeft w:val="0"/>
      <w:marRight w:val="0"/>
      <w:marTop w:val="0"/>
      <w:marBottom w:val="0"/>
      <w:divBdr>
        <w:top w:val="none" w:sz="0" w:space="0" w:color="auto"/>
        <w:left w:val="none" w:sz="0" w:space="0" w:color="auto"/>
        <w:bottom w:val="none" w:sz="0" w:space="0" w:color="auto"/>
        <w:right w:val="none" w:sz="0" w:space="0" w:color="auto"/>
      </w:divBdr>
      <w:divsChild>
        <w:div w:id="1255086633">
          <w:marLeft w:val="446"/>
          <w:marRight w:val="0"/>
          <w:marTop w:val="0"/>
          <w:marBottom w:val="240"/>
          <w:divBdr>
            <w:top w:val="none" w:sz="0" w:space="0" w:color="auto"/>
            <w:left w:val="none" w:sz="0" w:space="0" w:color="auto"/>
            <w:bottom w:val="none" w:sz="0" w:space="0" w:color="auto"/>
            <w:right w:val="none" w:sz="0" w:space="0" w:color="auto"/>
          </w:divBdr>
        </w:div>
        <w:div w:id="1428574152">
          <w:marLeft w:val="446"/>
          <w:marRight w:val="0"/>
          <w:marTop w:val="0"/>
          <w:marBottom w:val="240"/>
          <w:divBdr>
            <w:top w:val="none" w:sz="0" w:space="0" w:color="auto"/>
            <w:left w:val="none" w:sz="0" w:space="0" w:color="auto"/>
            <w:bottom w:val="none" w:sz="0" w:space="0" w:color="auto"/>
            <w:right w:val="none" w:sz="0" w:space="0" w:color="auto"/>
          </w:divBdr>
        </w:div>
        <w:div w:id="1541624199">
          <w:marLeft w:val="446"/>
          <w:marRight w:val="0"/>
          <w:marTop w:val="0"/>
          <w:marBottom w:val="240"/>
          <w:divBdr>
            <w:top w:val="none" w:sz="0" w:space="0" w:color="auto"/>
            <w:left w:val="none" w:sz="0" w:space="0" w:color="auto"/>
            <w:bottom w:val="none" w:sz="0" w:space="0" w:color="auto"/>
            <w:right w:val="none" w:sz="0" w:space="0" w:color="auto"/>
          </w:divBdr>
        </w:div>
      </w:divsChild>
    </w:div>
    <w:div w:id="634289215">
      <w:bodyDiv w:val="1"/>
      <w:marLeft w:val="0"/>
      <w:marRight w:val="0"/>
      <w:marTop w:val="0"/>
      <w:marBottom w:val="0"/>
      <w:divBdr>
        <w:top w:val="none" w:sz="0" w:space="0" w:color="auto"/>
        <w:left w:val="none" w:sz="0" w:space="0" w:color="auto"/>
        <w:bottom w:val="none" w:sz="0" w:space="0" w:color="auto"/>
        <w:right w:val="none" w:sz="0" w:space="0" w:color="auto"/>
      </w:divBdr>
    </w:div>
    <w:div w:id="686054615">
      <w:bodyDiv w:val="1"/>
      <w:marLeft w:val="0"/>
      <w:marRight w:val="0"/>
      <w:marTop w:val="0"/>
      <w:marBottom w:val="0"/>
      <w:divBdr>
        <w:top w:val="none" w:sz="0" w:space="0" w:color="auto"/>
        <w:left w:val="none" w:sz="0" w:space="0" w:color="auto"/>
        <w:bottom w:val="none" w:sz="0" w:space="0" w:color="auto"/>
        <w:right w:val="none" w:sz="0" w:space="0" w:color="auto"/>
      </w:divBdr>
    </w:div>
    <w:div w:id="692534013">
      <w:bodyDiv w:val="1"/>
      <w:marLeft w:val="0"/>
      <w:marRight w:val="0"/>
      <w:marTop w:val="0"/>
      <w:marBottom w:val="0"/>
      <w:divBdr>
        <w:top w:val="none" w:sz="0" w:space="0" w:color="auto"/>
        <w:left w:val="none" w:sz="0" w:space="0" w:color="auto"/>
        <w:bottom w:val="none" w:sz="0" w:space="0" w:color="auto"/>
        <w:right w:val="none" w:sz="0" w:space="0" w:color="auto"/>
      </w:divBdr>
      <w:divsChild>
        <w:div w:id="1758819324">
          <w:marLeft w:val="446"/>
          <w:marRight w:val="0"/>
          <w:marTop w:val="0"/>
          <w:marBottom w:val="0"/>
          <w:divBdr>
            <w:top w:val="none" w:sz="0" w:space="0" w:color="auto"/>
            <w:left w:val="none" w:sz="0" w:space="0" w:color="auto"/>
            <w:bottom w:val="none" w:sz="0" w:space="0" w:color="auto"/>
            <w:right w:val="none" w:sz="0" w:space="0" w:color="auto"/>
          </w:divBdr>
        </w:div>
      </w:divsChild>
    </w:div>
    <w:div w:id="726075170">
      <w:bodyDiv w:val="1"/>
      <w:marLeft w:val="0"/>
      <w:marRight w:val="0"/>
      <w:marTop w:val="0"/>
      <w:marBottom w:val="0"/>
      <w:divBdr>
        <w:top w:val="none" w:sz="0" w:space="0" w:color="auto"/>
        <w:left w:val="none" w:sz="0" w:space="0" w:color="auto"/>
        <w:bottom w:val="none" w:sz="0" w:space="0" w:color="auto"/>
        <w:right w:val="none" w:sz="0" w:space="0" w:color="auto"/>
      </w:divBdr>
      <w:divsChild>
        <w:div w:id="1268345047">
          <w:marLeft w:val="446"/>
          <w:marRight w:val="0"/>
          <w:marTop w:val="0"/>
          <w:marBottom w:val="240"/>
          <w:divBdr>
            <w:top w:val="none" w:sz="0" w:space="0" w:color="auto"/>
            <w:left w:val="none" w:sz="0" w:space="0" w:color="auto"/>
            <w:bottom w:val="none" w:sz="0" w:space="0" w:color="auto"/>
            <w:right w:val="none" w:sz="0" w:space="0" w:color="auto"/>
          </w:divBdr>
        </w:div>
      </w:divsChild>
    </w:div>
    <w:div w:id="736362977">
      <w:bodyDiv w:val="1"/>
      <w:marLeft w:val="0"/>
      <w:marRight w:val="0"/>
      <w:marTop w:val="0"/>
      <w:marBottom w:val="0"/>
      <w:divBdr>
        <w:top w:val="none" w:sz="0" w:space="0" w:color="auto"/>
        <w:left w:val="none" w:sz="0" w:space="0" w:color="auto"/>
        <w:bottom w:val="none" w:sz="0" w:space="0" w:color="auto"/>
        <w:right w:val="none" w:sz="0" w:space="0" w:color="auto"/>
      </w:divBdr>
    </w:div>
    <w:div w:id="754864275">
      <w:bodyDiv w:val="1"/>
      <w:marLeft w:val="0"/>
      <w:marRight w:val="0"/>
      <w:marTop w:val="0"/>
      <w:marBottom w:val="0"/>
      <w:divBdr>
        <w:top w:val="none" w:sz="0" w:space="0" w:color="auto"/>
        <w:left w:val="none" w:sz="0" w:space="0" w:color="auto"/>
        <w:bottom w:val="none" w:sz="0" w:space="0" w:color="auto"/>
        <w:right w:val="none" w:sz="0" w:space="0" w:color="auto"/>
      </w:divBdr>
      <w:divsChild>
        <w:div w:id="552277278">
          <w:marLeft w:val="446"/>
          <w:marRight w:val="0"/>
          <w:marTop w:val="0"/>
          <w:marBottom w:val="240"/>
          <w:divBdr>
            <w:top w:val="none" w:sz="0" w:space="0" w:color="auto"/>
            <w:left w:val="none" w:sz="0" w:space="0" w:color="auto"/>
            <w:bottom w:val="none" w:sz="0" w:space="0" w:color="auto"/>
            <w:right w:val="none" w:sz="0" w:space="0" w:color="auto"/>
          </w:divBdr>
        </w:div>
      </w:divsChild>
    </w:div>
    <w:div w:id="787702861">
      <w:bodyDiv w:val="1"/>
      <w:marLeft w:val="0"/>
      <w:marRight w:val="0"/>
      <w:marTop w:val="0"/>
      <w:marBottom w:val="0"/>
      <w:divBdr>
        <w:top w:val="none" w:sz="0" w:space="0" w:color="auto"/>
        <w:left w:val="none" w:sz="0" w:space="0" w:color="auto"/>
        <w:bottom w:val="none" w:sz="0" w:space="0" w:color="auto"/>
        <w:right w:val="none" w:sz="0" w:space="0" w:color="auto"/>
      </w:divBdr>
      <w:divsChild>
        <w:div w:id="161743623">
          <w:marLeft w:val="-360"/>
          <w:marRight w:val="0"/>
          <w:marTop w:val="0"/>
          <w:marBottom w:val="0"/>
          <w:divBdr>
            <w:top w:val="none" w:sz="0" w:space="0" w:color="auto"/>
            <w:left w:val="none" w:sz="0" w:space="0" w:color="auto"/>
            <w:bottom w:val="none" w:sz="0" w:space="0" w:color="auto"/>
            <w:right w:val="none" w:sz="0" w:space="0" w:color="auto"/>
          </w:divBdr>
        </w:div>
      </w:divsChild>
    </w:div>
    <w:div w:id="912349031">
      <w:bodyDiv w:val="1"/>
      <w:marLeft w:val="0"/>
      <w:marRight w:val="0"/>
      <w:marTop w:val="0"/>
      <w:marBottom w:val="0"/>
      <w:divBdr>
        <w:top w:val="none" w:sz="0" w:space="0" w:color="auto"/>
        <w:left w:val="none" w:sz="0" w:space="0" w:color="auto"/>
        <w:bottom w:val="none" w:sz="0" w:space="0" w:color="auto"/>
        <w:right w:val="none" w:sz="0" w:space="0" w:color="auto"/>
      </w:divBdr>
      <w:divsChild>
        <w:div w:id="73941094">
          <w:marLeft w:val="1080"/>
          <w:marRight w:val="0"/>
          <w:marTop w:val="120"/>
          <w:marBottom w:val="0"/>
          <w:divBdr>
            <w:top w:val="none" w:sz="0" w:space="0" w:color="auto"/>
            <w:left w:val="none" w:sz="0" w:space="0" w:color="auto"/>
            <w:bottom w:val="none" w:sz="0" w:space="0" w:color="auto"/>
            <w:right w:val="none" w:sz="0" w:space="0" w:color="auto"/>
          </w:divBdr>
        </w:div>
        <w:div w:id="426197165">
          <w:marLeft w:val="1080"/>
          <w:marRight w:val="0"/>
          <w:marTop w:val="120"/>
          <w:marBottom w:val="0"/>
          <w:divBdr>
            <w:top w:val="none" w:sz="0" w:space="0" w:color="auto"/>
            <w:left w:val="none" w:sz="0" w:space="0" w:color="auto"/>
            <w:bottom w:val="none" w:sz="0" w:space="0" w:color="auto"/>
            <w:right w:val="none" w:sz="0" w:space="0" w:color="auto"/>
          </w:divBdr>
        </w:div>
        <w:div w:id="448163359">
          <w:marLeft w:val="1080"/>
          <w:marRight w:val="0"/>
          <w:marTop w:val="120"/>
          <w:marBottom w:val="0"/>
          <w:divBdr>
            <w:top w:val="none" w:sz="0" w:space="0" w:color="auto"/>
            <w:left w:val="none" w:sz="0" w:space="0" w:color="auto"/>
            <w:bottom w:val="none" w:sz="0" w:space="0" w:color="auto"/>
            <w:right w:val="none" w:sz="0" w:space="0" w:color="auto"/>
          </w:divBdr>
        </w:div>
        <w:div w:id="514734800">
          <w:marLeft w:val="1080"/>
          <w:marRight w:val="0"/>
          <w:marTop w:val="120"/>
          <w:marBottom w:val="0"/>
          <w:divBdr>
            <w:top w:val="none" w:sz="0" w:space="0" w:color="auto"/>
            <w:left w:val="none" w:sz="0" w:space="0" w:color="auto"/>
            <w:bottom w:val="none" w:sz="0" w:space="0" w:color="auto"/>
            <w:right w:val="none" w:sz="0" w:space="0" w:color="auto"/>
          </w:divBdr>
        </w:div>
        <w:div w:id="666057215">
          <w:marLeft w:val="1080"/>
          <w:marRight w:val="0"/>
          <w:marTop w:val="120"/>
          <w:marBottom w:val="0"/>
          <w:divBdr>
            <w:top w:val="none" w:sz="0" w:space="0" w:color="auto"/>
            <w:left w:val="none" w:sz="0" w:space="0" w:color="auto"/>
            <w:bottom w:val="none" w:sz="0" w:space="0" w:color="auto"/>
            <w:right w:val="none" w:sz="0" w:space="0" w:color="auto"/>
          </w:divBdr>
        </w:div>
        <w:div w:id="777455337">
          <w:marLeft w:val="1080"/>
          <w:marRight w:val="0"/>
          <w:marTop w:val="120"/>
          <w:marBottom w:val="0"/>
          <w:divBdr>
            <w:top w:val="none" w:sz="0" w:space="0" w:color="auto"/>
            <w:left w:val="none" w:sz="0" w:space="0" w:color="auto"/>
            <w:bottom w:val="none" w:sz="0" w:space="0" w:color="auto"/>
            <w:right w:val="none" w:sz="0" w:space="0" w:color="auto"/>
          </w:divBdr>
        </w:div>
        <w:div w:id="1162543928">
          <w:marLeft w:val="1080"/>
          <w:marRight w:val="0"/>
          <w:marTop w:val="120"/>
          <w:marBottom w:val="0"/>
          <w:divBdr>
            <w:top w:val="none" w:sz="0" w:space="0" w:color="auto"/>
            <w:left w:val="none" w:sz="0" w:space="0" w:color="auto"/>
            <w:bottom w:val="none" w:sz="0" w:space="0" w:color="auto"/>
            <w:right w:val="none" w:sz="0" w:space="0" w:color="auto"/>
          </w:divBdr>
        </w:div>
        <w:div w:id="1472404694">
          <w:marLeft w:val="1080"/>
          <w:marRight w:val="0"/>
          <w:marTop w:val="120"/>
          <w:marBottom w:val="0"/>
          <w:divBdr>
            <w:top w:val="none" w:sz="0" w:space="0" w:color="auto"/>
            <w:left w:val="none" w:sz="0" w:space="0" w:color="auto"/>
            <w:bottom w:val="none" w:sz="0" w:space="0" w:color="auto"/>
            <w:right w:val="none" w:sz="0" w:space="0" w:color="auto"/>
          </w:divBdr>
        </w:div>
        <w:div w:id="1654139845">
          <w:marLeft w:val="1080"/>
          <w:marRight w:val="0"/>
          <w:marTop w:val="120"/>
          <w:marBottom w:val="0"/>
          <w:divBdr>
            <w:top w:val="none" w:sz="0" w:space="0" w:color="auto"/>
            <w:left w:val="none" w:sz="0" w:space="0" w:color="auto"/>
            <w:bottom w:val="none" w:sz="0" w:space="0" w:color="auto"/>
            <w:right w:val="none" w:sz="0" w:space="0" w:color="auto"/>
          </w:divBdr>
        </w:div>
        <w:div w:id="1655529468">
          <w:marLeft w:val="1080"/>
          <w:marRight w:val="0"/>
          <w:marTop w:val="120"/>
          <w:marBottom w:val="0"/>
          <w:divBdr>
            <w:top w:val="none" w:sz="0" w:space="0" w:color="auto"/>
            <w:left w:val="none" w:sz="0" w:space="0" w:color="auto"/>
            <w:bottom w:val="none" w:sz="0" w:space="0" w:color="auto"/>
            <w:right w:val="none" w:sz="0" w:space="0" w:color="auto"/>
          </w:divBdr>
        </w:div>
      </w:divsChild>
    </w:div>
    <w:div w:id="971207335">
      <w:bodyDiv w:val="1"/>
      <w:marLeft w:val="0"/>
      <w:marRight w:val="0"/>
      <w:marTop w:val="0"/>
      <w:marBottom w:val="0"/>
      <w:divBdr>
        <w:top w:val="none" w:sz="0" w:space="0" w:color="auto"/>
        <w:left w:val="none" w:sz="0" w:space="0" w:color="auto"/>
        <w:bottom w:val="none" w:sz="0" w:space="0" w:color="auto"/>
        <w:right w:val="none" w:sz="0" w:space="0" w:color="auto"/>
      </w:divBdr>
    </w:div>
    <w:div w:id="1016151505">
      <w:bodyDiv w:val="1"/>
      <w:marLeft w:val="0"/>
      <w:marRight w:val="0"/>
      <w:marTop w:val="0"/>
      <w:marBottom w:val="0"/>
      <w:divBdr>
        <w:top w:val="none" w:sz="0" w:space="0" w:color="auto"/>
        <w:left w:val="none" w:sz="0" w:space="0" w:color="auto"/>
        <w:bottom w:val="none" w:sz="0" w:space="0" w:color="auto"/>
        <w:right w:val="none" w:sz="0" w:space="0" w:color="auto"/>
      </w:divBdr>
    </w:div>
    <w:div w:id="1047146545">
      <w:bodyDiv w:val="1"/>
      <w:marLeft w:val="0"/>
      <w:marRight w:val="0"/>
      <w:marTop w:val="0"/>
      <w:marBottom w:val="0"/>
      <w:divBdr>
        <w:top w:val="none" w:sz="0" w:space="0" w:color="auto"/>
        <w:left w:val="none" w:sz="0" w:space="0" w:color="auto"/>
        <w:bottom w:val="none" w:sz="0" w:space="0" w:color="auto"/>
        <w:right w:val="none" w:sz="0" w:space="0" w:color="auto"/>
      </w:divBdr>
    </w:div>
    <w:div w:id="1067411614">
      <w:bodyDiv w:val="1"/>
      <w:marLeft w:val="0"/>
      <w:marRight w:val="0"/>
      <w:marTop w:val="0"/>
      <w:marBottom w:val="0"/>
      <w:divBdr>
        <w:top w:val="none" w:sz="0" w:space="0" w:color="auto"/>
        <w:left w:val="none" w:sz="0" w:space="0" w:color="auto"/>
        <w:bottom w:val="none" w:sz="0" w:space="0" w:color="auto"/>
        <w:right w:val="none" w:sz="0" w:space="0" w:color="auto"/>
      </w:divBdr>
      <w:divsChild>
        <w:div w:id="157963495">
          <w:marLeft w:val="446"/>
          <w:marRight w:val="0"/>
          <w:marTop w:val="0"/>
          <w:marBottom w:val="240"/>
          <w:divBdr>
            <w:top w:val="none" w:sz="0" w:space="0" w:color="auto"/>
            <w:left w:val="none" w:sz="0" w:space="0" w:color="auto"/>
            <w:bottom w:val="none" w:sz="0" w:space="0" w:color="auto"/>
            <w:right w:val="none" w:sz="0" w:space="0" w:color="auto"/>
          </w:divBdr>
        </w:div>
      </w:divsChild>
    </w:div>
    <w:div w:id="1155560913">
      <w:bodyDiv w:val="1"/>
      <w:marLeft w:val="0"/>
      <w:marRight w:val="0"/>
      <w:marTop w:val="0"/>
      <w:marBottom w:val="0"/>
      <w:divBdr>
        <w:top w:val="none" w:sz="0" w:space="0" w:color="auto"/>
        <w:left w:val="none" w:sz="0" w:space="0" w:color="auto"/>
        <w:bottom w:val="none" w:sz="0" w:space="0" w:color="auto"/>
        <w:right w:val="none" w:sz="0" w:space="0" w:color="auto"/>
      </w:divBdr>
    </w:div>
    <w:div w:id="1219122677">
      <w:bodyDiv w:val="1"/>
      <w:marLeft w:val="0"/>
      <w:marRight w:val="0"/>
      <w:marTop w:val="0"/>
      <w:marBottom w:val="0"/>
      <w:divBdr>
        <w:top w:val="none" w:sz="0" w:space="0" w:color="auto"/>
        <w:left w:val="none" w:sz="0" w:space="0" w:color="auto"/>
        <w:bottom w:val="none" w:sz="0" w:space="0" w:color="auto"/>
        <w:right w:val="none" w:sz="0" w:space="0" w:color="auto"/>
      </w:divBdr>
    </w:div>
    <w:div w:id="1237283644">
      <w:bodyDiv w:val="1"/>
      <w:marLeft w:val="0"/>
      <w:marRight w:val="0"/>
      <w:marTop w:val="0"/>
      <w:marBottom w:val="0"/>
      <w:divBdr>
        <w:top w:val="none" w:sz="0" w:space="0" w:color="auto"/>
        <w:left w:val="none" w:sz="0" w:space="0" w:color="auto"/>
        <w:bottom w:val="none" w:sz="0" w:space="0" w:color="auto"/>
        <w:right w:val="none" w:sz="0" w:space="0" w:color="auto"/>
      </w:divBdr>
    </w:div>
    <w:div w:id="1288314044">
      <w:bodyDiv w:val="1"/>
      <w:marLeft w:val="0"/>
      <w:marRight w:val="0"/>
      <w:marTop w:val="0"/>
      <w:marBottom w:val="0"/>
      <w:divBdr>
        <w:top w:val="none" w:sz="0" w:space="0" w:color="auto"/>
        <w:left w:val="none" w:sz="0" w:space="0" w:color="auto"/>
        <w:bottom w:val="none" w:sz="0" w:space="0" w:color="auto"/>
        <w:right w:val="none" w:sz="0" w:space="0" w:color="auto"/>
      </w:divBdr>
    </w:div>
    <w:div w:id="1405489764">
      <w:bodyDiv w:val="1"/>
      <w:marLeft w:val="0"/>
      <w:marRight w:val="0"/>
      <w:marTop w:val="0"/>
      <w:marBottom w:val="0"/>
      <w:divBdr>
        <w:top w:val="none" w:sz="0" w:space="0" w:color="auto"/>
        <w:left w:val="none" w:sz="0" w:space="0" w:color="auto"/>
        <w:bottom w:val="none" w:sz="0" w:space="0" w:color="auto"/>
        <w:right w:val="none" w:sz="0" w:space="0" w:color="auto"/>
      </w:divBdr>
    </w:div>
    <w:div w:id="1447852945">
      <w:bodyDiv w:val="1"/>
      <w:marLeft w:val="0"/>
      <w:marRight w:val="0"/>
      <w:marTop w:val="0"/>
      <w:marBottom w:val="0"/>
      <w:divBdr>
        <w:top w:val="none" w:sz="0" w:space="0" w:color="auto"/>
        <w:left w:val="none" w:sz="0" w:space="0" w:color="auto"/>
        <w:bottom w:val="none" w:sz="0" w:space="0" w:color="auto"/>
        <w:right w:val="none" w:sz="0" w:space="0" w:color="auto"/>
      </w:divBdr>
    </w:div>
    <w:div w:id="1452431310">
      <w:bodyDiv w:val="1"/>
      <w:marLeft w:val="0"/>
      <w:marRight w:val="0"/>
      <w:marTop w:val="0"/>
      <w:marBottom w:val="0"/>
      <w:divBdr>
        <w:top w:val="none" w:sz="0" w:space="0" w:color="auto"/>
        <w:left w:val="none" w:sz="0" w:space="0" w:color="auto"/>
        <w:bottom w:val="none" w:sz="0" w:space="0" w:color="auto"/>
        <w:right w:val="none" w:sz="0" w:space="0" w:color="auto"/>
      </w:divBdr>
    </w:div>
    <w:div w:id="1463839898">
      <w:bodyDiv w:val="1"/>
      <w:marLeft w:val="0"/>
      <w:marRight w:val="0"/>
      <w:marTop w:val="0"/>
      <w:marBottom w:val="0"/>
      <w:divBdr>
        <w:top w:val="none" w:sz="0" w:space="0" w:color="auto"/>
        <w:left w:val="none" w:sz="0" w:space="0" w:color="auto"/>
        <w:bottom w:val="none" w:sz="0" w:space="0" w:color="auto"/>
        <w:right w:val="none" w:sz="0" w:space="0" w:color="auto"/>
      </w:divBdr>
    </w:div>
    <w:div w:id="1477799554">
      <w:bodyDiv w:val="1"/>
      <w:marLeft w:val="0"/>
      <w:marRight w:val="0"/>
      <w:marTop w:val="0"/>
      <w:marBottom w:val="0"/>
      <w:divBdr>
        <w:top w:val="none" w:sz="0" w:space="0" w:color="auto"/>
        <w:left w:val="none" w:sz="0" w:space="0" w:color="auto"/>
        <w:bottom w:val="none" w:sz="0" w:space="0" w:color="auto"/>
        <w:right w:val="none" w:sz="0" w:space="0" w:color="auto"/>
      </w:divBdr>
      <w:divsChild>
        <w:div w:id="1628510262">
          <w:marLeft w:val="446"/>
          <w:marRight w:val="0"/>
          <w:marTop w:val="200"/>
          <w:marBottom w:val="0"/>
          <w:divBdr>
            <w:top w:val="none" w:sz="0" w:space="0" w:color="auto"/>
            <w:left w:val="none" w:sz="0" w:space="0" w:color="auto"/>
            <w:bottom w:val="none" w:sz="0" w:space="0" w:color="auto"/>
            <w:right w:val="none" w:sz="0" w:space="0" w:color="auto"/>
          </w:divBdr>
        </w:div>
      </w:divsChild>
    </w:div>
    <w:div w:id="1525942142">
      <w:bodyDiv w:val="1"/>
      <w:marLeft w:val="0"/>
      <w:marRight w:val="0"/>
      <w:marTop w:val="0"/>
      <w:marBottom w:val="0"/>
      <w:divBdr>
        <w:top w:val="none" w:sz="0" w:space="0" w:color="auto"/>
        <w:left w:val="none" w:sz="0" w:space="0" w:color="auto"/>
        <w:bottom w:val="none" w:sz="0" w:space="0" w:color="auto"/>
        <w:right w:val="none" w:sz="0" w:space="0" w:color="auto"/>
      </w:divBdr>
    </w:div>
    <w:div w:id="1533764041">
      <w:bodyDiv w:val="1"/>
      <w:marLeft w:val="0"/>
      <w:marRight w:val="0"/>
      <w:marTop w:val="0"/>
      <w:marBottom w:val="0"/>
      <w:divBdr>
        <w:top w:val="none" w:sz="0" w:space="0" w:color="auto"/>
        <w:left w:val="none" w:sz="0" w:space="0" w:color="auto"/>
        <w:bottom w:val="none" w:sz="0" w:space="0" w:color="auto"/>
        <w:right w:val="none" w:sz="0" w:space="0" w:color="auto"/>
      </w:divBdr>
      <w:divsChild>
        <w:div w:id="478420286">
          <w:marLeft w:val="1080"/>
          <w:marRight w:val="0"/>
          <w:marTop w:val="120"/>
          <w:marBottom w:val="240"/>
          <w:divBdr>
            <w:top w:val="none" w:sz="0" w:space="0" w:color="auto"/>
            <w:left w:val="none" w:sz="0" w:space="0" w:color="auto"/>
            <w:bottom w:val="none" w:sz="0" w:space="0" w:color="auto"/>
            <w:right w:val="none" w:sz="0" w:space="0" w:color="auto"/>
          </w:divBdr>
        </w:div>
        <w:div w:id="620696975">
          <w:marLeft w:val="1080"/>
          <w:marRight w:val="0"/>
          <w:marTop w:val="120"/>
          <w:marBottom w:val="240"/>
          <w:divBdr>
            <w:top w:val="none" w:sz="0" w:space="0" w:color="auto"/>
            <w:left w:val="none" w:sz="0" w:space="0" w:color="auto"/>
            <w:bottom w:val="none" w:sz="0" w:space="0" w:color="auto"/>
            <w:right w:val="none" w:sz="0" w:space="0" w:color="auto"/>
          </w:divBdr>
        </w:div>
        <w:div w:id="1490486663">
          <w:marLeft w:val="1080"/>
          <w:marRight w:val="0"/>
          <w:marTop w:val="120"/>
          <w:marBottom w:val="240"/>
          <w:divBdr>
            <w:top w:val="none" w:sz="0" w:space="0" w:color="auto"/>
            <w:left w:val="none" w:sz="0" w:space="0" w:color="auto"/>
            <w:bottom w:val="none" w:sz="0" w:space="0" w:color="auto"/>
            <w:right w:val="none" w:sz="0" w:space="0" w:color="auto"/>
          </w:divBdr>
        </w:div>
        <w:div w:id="1684865423">
          <w:marLeft w:val="1080"/>
          <w:marRight w:val="0"/>
          <w:marTop w:val="120"/>
          <w:marBottom w:val="240"/>
          <w:divBdr>
            <w:top w:val="none" w:sz="0" w:space="0" w:color="auto"/>
            <w:left w:val="none" w:sz="0" w:space="0" w:color="auto"/>
            <w:bottom w:val="none" w:sz="0" w:space="0" w:color="auto"/>
            <w:right w:val="none" w:sz="0" w:space="0" w:color="auto"/>
          </w:divBdr>
        </w:div>
      </w:divsChild>
    </w:div>
    <w:div w:id="1572764844">
      <w:bodyDiv w:val="1"/>
      <w:marLeft w:val="0"/>
      <w:marRight w:val="0"/>
      <w:marTop w:val="0"/>
      <w:marBottom w:val="0"/>
      <w:divBdr>
        <w:top w:val="none" w:sz="0" w:space="0" w:color="auto"/>
        <w:left w:val="none" w:sz="0" w:space="0" w:color="auto"/>
        <w:bottom w:val="none" w:sz="0" w:space="0" w:color="auto"/>
        <w:right w:val="none" w:sz="0" w:space="0" w:color="auto"/>
      </w:divBdr>
      <w:divsChild>
        <w:div w:id="11104349">
          <w:marLeft w:val="806"/>
          <w:marRight w:val="0"/>
          <w:marTop w:val="200"/>
          <w:marBottom w:val="0"/>
          <w:divBdr>
            <w:top w:val="none" w:sz="0" w:space="0" w:color="auto"/>
            <w:left w:val="none" w:sz="0" w:space="0" w:color="auto"/>
            <w:bottom w:val="none" w:sz="0" w:space="0" w:color="auto"/>
            <w:right w:val="none" w:sz="0" w:space="0" w:color="auto"/>
          </w:divBdr>
        </w:div>
        <w:div w:id="549538500">
          <w:marLeft w:val="806"/>
          <w:marRight w:val="0"/>
          <w:marTop w:val="200"/>
          <w:marBottom w:val="0"/>
          <w:divBdr>
            <w:top w:val="none" w:sz="0" w:space="0" w:color="auto"/>
            <w:left w:val="none" w:sz="0" w:space="0" w:color="auto"/>
            <w:bottom w:val="none" w:sz="0" w:space="0" w:color="auto"/>
            <w:right w:val="none" w:sz="0" w:space="0" w:color="auto"/>
          </w:divBdr>
        </w:div>
        <w:div w:id="929117272">
          <w:marLeft w:val="806"/>
          <w:marRight w:val="0"/>
          <w:marTop w:val="200"/>
          <w:marBottom w:val="0"/>
          <w:divBdr>
            <w:top w:val="none" w:sz="0" w:space="0" w:color="auto"/>
            <w:left w:val="none" w:sz="0" w:space="0" w:color="auto"/>
            <w:bottom w:val="none" w:sz="0" w:space="0" w:color="auto"/>
            <w:right w:val="none" w:sz="0" w:space="0" w:color="auto"/>
          </w:divBdr>
        </w:div>
        <w:div w:id="1166477173">
          <w:marLeft w:val="806"/>
          <w:marRight w:val="0"/>
          <w:marTop w:val="200"/>
          <w:marBottom w:val="0"/>
          <w:divBdr>
            <w:top w:val="none" w:sz="0" w:space="0" w:color="auto"/>
            <w:left w:val="none" w:sz="0" w:space="0" w:color="auto"/>
            <w:bottom w:val="none" w:sz="0" w:space="0" w:color="auto"/>
            <w:right w:val="none" w:sz="0" w:space="0" w:color="auto"/>
          </w:divBdr>
        </w:div>
        <w:div w:id="1515151399">
          <w:marLeft w:val="806"/>
          <w:marRight w:val="0"/>
          <w:marTop w:val="200"/>
          <w:marBottom w:val="0"/>
          <w:divBdr>
            <w:top w:val="none" w:sz="0" w:space="0" w:color="auto"/>
            <w:left w:val="none" w:sz="0" w:space="0" w:color="auto"/>
            <w:bottom w:val="none" w:sz="0" w:space="0" w:color="auto"/>
            <w:right w:val="none" w:sz="0" w:space="0" w:color="auto"/>
          </w:divBdr>
        </w:div>
        <w:div w:id="1540628920">
          <w:marLeft w:val="806"/>
          <w:marRight w:val="0"/>
          <w:marTop w:val="200"/>
          <w:marBottom w:val="0"/>
          <w:divBdr>
            <w:top w:val="none" w:sz="0" w:space="0" w:color="auto"/>
            <w:left w:val="none" w:sz="0" w:space="0" w:color="auto"/>
            <w:bottom w:val="none" w:sz="0" w:space="0" w:color="auto"/>
            <w:right w:val="none" w:sz="0" w:space="0" w:color="auto"/>
          </w:divBdr>
        </w:div>
        <w:div w:id="1821921798">
          <w:marLeft w:val="806"/>
          <w:marRight w:val="0"/>
          <w:marTop w:val="200"/>
          <w:marBottom w:val="0"/>
          <w:divBdr>
            <w:top w:val="none" w:sz="0" w:space="0" w:color="auto"/>
            <w:left w:val="none" w:sz="0" w:space="0" w:color="auto"/>
            <w:bottom w:val="none" w:sz="0" w:space="0" w:color="auto"/>
            <w:right w:val="none" w:sz="0" w:space="0" w:color="auto"/>
          </w:divBdr>
        </w:div>
        <w:div w:id="2006740798">
          <w:marLeft w:val="806"/>
          <w:marRight w:val="0"/>
          <w:marTop w:val="200"/>
          <w:marBottom w:val="0"/>
          <w:divBdr>
            <w:top w:val="none" w:sz="0" w:space="0" w:color="auto"/>
            <w:left w:val="none" w:sz="0" w:space="0" w:color="auto"/>
            <w:bottom w:val="none" w:sz="0" w:space="0" w:color="auto"/>
            <w:right w:val="none" w:sz="0" w:space="0" w:color="auto"/>
          </w:divBdr>
        </w:div>
        <w:div w:id="2040468047">
          <w:marLeft w:val="806"/>
          <w:marRight w:val="0"/>
          <w:marTop w:val="200"/>
          <w:marBottom w:val="0"/>
          <w:divBdr>
            <w:top w:val="none" w:sz="0" w:space="0" w:color="auto"/>
            <w:left w:val="none" w:sz="0" w:space="0" w:color="auto"/>
            <w:bottom w:val="none" w:sz="0" w:space="0" w:color="auto"/>
            <w:right w:val="none" w:sz="0" w:space="0" w:color="auto"/>
          </w:divBdr>
        </w:div>
        <w:div w:id="2134009847">
          <w:marLeft w:val="806"/>
          <w:marRight w:val="0"/>
          <w:marTop w:val="200"/>
          <w:marBottom w:val="0"/>
          <w:divBdr>
            <w:top w:val="none" w:sz="0" w:space="0" w:color="auto"/>
            <w:left w:val="none" w:sz="0" w:space="0" w:color="auto"/>
            <w:bottom w:val="none" w:sz="0" w:space="0" w:color="auto"/>
            <w:right w:val="none" w:sz="0" w:space="0" w:color="auto"/>
          </w:divBdr>
        </w:div>
      </w:divsChild>
    </w:div>
    <w:div w:id="1654677992">
      <w:bodyDiv w:val="1"/>
      <w:marLeft w:val="0"/>
      <w:marRight w:val="0"/>
      <w:marTop w:val="0"/>
      <w:marBottom w:val="0"/>
      <w:divBdr>
        <w:top w:val="none" w:sz="0" w:space="0" w:color="auto"/>
        <w:left w:val="none" w:sz="0" w:space="0" w:color="auto"/>
        <w:bottom w:val="none" w:sz="0" w:space="0" w:color="auto"/>
        <w:right w:val="none" w:sz="0" w:space="0" w:color="auto"/>
      </w:divBdr>
    </w:div>
    <w:div w:id="1742799020">
      <w:bodyDiv w:val="1"/>
      <w:marLeft w:val="0"/>
      <w:marRight w:val="0"/>
      <w:marTop w:val="0"/>
      <w:marBottom w:val="0"/>
      <w:divBdr>
        <w:top w:val="none" w:sz="0" w:space="0" w:color="auto"/>
        <w:left w:val="none" w:sz="0" w:space="0" w:color="auto"/>
        <w:bottom w:val="none" w:sz="0" w:space="0" w:color="auto"/>
        <w:right w:val="none" w:sz="0" w:space="0" w:color="auto"/>
      </w:divBdr>
    </w:div>
    <w:div w:id="1778596700">
      <w:bodyDiv w:val="1"/>
      <w:marLeft w:val="0"/>
      <w:marRight w:val="0"/>
      <w:marTop w:val="0"/>
      <w:marBottom w:val="0"/>
      <w:divBdr>
        <w:top w:val="none" w:sz="0" w:space="0" w:color="auto"/>
        <w:left w:val="none" w:sz="0" w:space="0" w:color="auto"/>
        <w:bottom w:val="none" w:sz="0" w:space="0" w:color="auto"/>
        <w:right w:val="none" w:sz="0" w:space="0" w:color="auto"/>
      </w:divBdr>
      <w:divsChild>
        <w:div w:id="693068710">
          <w:marLeft w:val="1080"/>
          <w:marRight w:val="0"/>
          <w:marTop w:val="120"/>
          <w:marBottom w:val="240"/>
          <w:divBdr>
            <w:top w:val="none" w:sz="0" w:space="0" w:color="auto"/>
            <w:left w:val="none" w:sz="0" w:space="0" w:color="auto"/>
            <w:bottom w:val="none" w:sz="0" w:space="0" w:color="auto"/>
            <w:right w:val="none" w:sz="0" w:space="0" w:color="auto"/>
          </w:divBdr>
        </w:div>
        <w:div w:id="1190335832">
          <w:marLeft w:val="1080"/>
          <w:marRight w:val="0"/>
          <w:marTop w:val="120"/>
          <w:marBottom w:val="240"/>
          <w:divBdr>
            <w:top w:val="none" w:sz="0" w:space="0" w:color="auto"/>
            <w:left w:val="none" w:sz="0" w:space="0" w:color="auto"/>
            <w:bottom w:val="none" w:sz="0" w:space="0" w:color="auto"/>
            <w:right w:val="none" w:sz="0" w:space="0" w:color="auto"/>
          </w:divBdr>
        </w:div>
        <w:div w:id="1302884004">
          <w:marLeft w:val="1080"/>
          <w:marRight w:val="0"/>
          <w:marTop w:val="120"/>
          <w:marBottom w:val="240"/>
          <w:divBdr>
            <w:top w:val="none" w:sz="0" w:space="0" w:color="auto"/>
            <w:left w:val="none" w:sz="0" w:space="0" w:color="auto"/>
            <w:bottom w:val="none" w:sz="0" w:space="0" w:color="auto"/>
            <w:right w:val="none" w:sz="0" w:space="0" w:color="auto"/>
          </w:divBdr>
        </w:div>
        <w:div w:id="1486971716">
          <w:marLeft w:val="1080"/>
          <w:marRight w:val="0"/>
          <w:marTop w:val="120"/>
          <w:marBottom w:val="240"/>
          <w:divBdr>
            <w:top w:val="none" w:sz="0" w:space="0" w:color="auto"/>
            <w:left w:val="none" w:sz="0" w:space="0" w:color="auto"/>
            <w:bottom w:val="none" w:sz="0" w:space="0" w:color="auto"/>
            <w:right w:val="none" w:sz="0" w:space="0" w:color="auto"/>
          </w:divBdr>
        </w:div>
      </w:divsChild>
    </w:div>
    <w:div w:id="1845704795">
      <w:bodyDiv w:val="1"/>
      <w:marLeft w:val="0"/>
      <w:marRight w:val="0"/>
      <w:marTop w:val="0"/>
      <w:marBottom w:val="0"/>
      <w:divBdr>
        <w:top w:val="none" w:sz="0" w:space="0" w:color="auto"/>
        <w:left w:val="none" w:sz="0" w:space="0" w:color="auto"/>
        <w:bottom w:val="none" w:sz="0" w:space="0" w:color="auto"/>
        <w:right w:val="none" w:sz="0" w:space="0" w:color="auto"/>
      </w:divBdr>
      <w:divsChild>
        <w:div w:id="745960429">
          <w:marLeft w:val="446"/>
          <w:marRight w:val="0"/>
          <w:marTop w:val="0"/>
          <w:marBottom w:val="240"/>
          <w:divBdr>
            <w:top w:val="none" w:sz="0" w:space="0" w:color="auto"/>
            <w:left w:val="none" w:sz="0" w:space="0" w:color="auto"/>
            <w:bottom w:val="none" w:sz="0" w:space="0" w:color="auto"/>
            <w:right w:val="none" w:sz="0" w:space="0" w:color="auto"/>
          </w:divBdr>
        </w:div>
      </w:divsChild>
    </w:div>
    <w:div w:id="1939213248">
      <w:bodyDiv w:val="1"/>
      <w:marLeft w:val="0"/>
      <w:marRight w:val="0"/>
      <w:marTop w:val="0"/>
      <w:marBottom w:val="0"/>
      <w:divBdr>
        <w:top w:val="none" w:sz="0" w:space="0" w:color="auto"/>
        <w:left w:val="none" w:sz="0" w:space="0" w:color="auto"/>
        <w:bottom w:val="none" w:sz="0" w:space="0" w:color="auto"/>
        <w:right w:val="none" w:sz="0" w:space="0" w:color="auto"/>
      </w:divBdr>
    </w:div>
    <w:div w:id="1940791339">
      <w:bodyDiv w:val="1"/>
      <w:marLeft w:val="0"/>
      <w:marRight w:val="0"/>
      <w:marTop w:val="0"/>
      <w:marBottom w:val="0"/>
      <w:divBdr>
        <w:top w:val="none" w:sz="0" w:space="0" w:color="auto"/>
        <w:left w:val="none" w:sz="0" w:space="0" w:color="auto"/>
        <w:bottom w:val="none" w:sz="0" w:space="0" w:color="auto"/>
        <w:right w:val="none" w:sz="0" w:space="0" w:color="auto"/>
      </w:divBdr>
    </w:div>
    <w:div w:id="2001035438">
      <w:bodyDiv w:val="1"/>
      <w:marLeft w:val="0"/>
      <w:marRight w:val="0"/>
      <w:marTop w:val="0"/>
      <w:marBottom w:val="0"/>
      <w:divBdr>
        <w:top w:val="none" w:sz="0" w:space="0" w:color="auto"/>
        <w:left w:val="none" w:sz="0" w:space="0" w:color="auto"/>
        <w:bottom w:val="none" w:sz="0" w:space="0" w:color="auto"/>
        <w:right w:val="none" w:sz="0" w:space="0" w:color="auto"/>
      </w:divBdr>
      <w:divsChild>
        <w:div w:id="247663566">
          <w:marLeft w:val="446"/>
          <w:marRight w:val="0"/>
          <w:marTop w:val="0"/>
          <w:marBottom w:val="240"/>
          <w:divBdr>
            <w:top w:val="none" w:sz="0" w:space="0" w:color="auto"/>
            <w:left w:val="none" w:sz="0" w:space="0" w:color="auto"/>
            <w:bottom w:val="none" w:sz="0" w:space="0" w:color="auto"/>
            <w:right w:val="none" w:sz="0" w:space="0" w:color="auto"/>
          </w:divBdr>
        </w:div>
      </w:divsChild>
    </w:div>
    <w:div w:id="203668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s://executivebound.mykajabi.com/flmm-overview-org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xecutivebound.como" TargetMode="External"/><Relationship Id="rId2" Type="http://schemas.openxmlformats.org/officeDocument/2006/relationships/numbering" Target="numbering.xml"/><Relationship Id="rId16" Type="http://schemas.openxmlformats.org/officeDocument/2006/relationships/hyperlink" Target="https://executivebound.mykajabi.com/flmm-overview-or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xecutivebound.mykajabi.com/flmm-overview-orgs"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xecutivebound.com/boo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5dayChalleng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xecutivebound.com/pfiz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xecutivebound.com/pfi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D660-F079-410B-B397-9618073D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10</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Ginny Baro</cp:lastModifiedBy>
  <cp:revision>31</cp:revision>
  <cp:lastPrinted>2022-01-24T21:05:00Z</cp:lastPrinted>
  <dcterms:created xsi:type="dcterms:W3CDTF">2022-07-18T18:32:00Z</dcterms:created>
  <dcterms:modified xsi:type="dcterms:W3CDTF">2022-07-19T00:52:00Z</dcterms:modified>
</cp:coreProperties>
</file>